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1B" w:rsidRDefault="00B1391B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B1391B" w:rsidRDefault="0097381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 к рабочей программе по предмету «Технология»</w:t>
      </w:r>
    </w:p>
    <w:p w:rsidR="00B1391B" w:rsidRDefault="00B1391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учебного предмета «Технология» для учащихся 5 - 8 классов составлена на основании следующих нормативно – правовых документов и материалов:</w:t>
      </w:r>
    </w:p>
    <w:p w:rsidR="00B1391B" w:rsidRDefault="009738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федерального закона "Об образовании в Российской Федерации" от 29.12.201</w:t>
      </w:r>
      <w:r w:rsidR="00A368EC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№ 273-ФЗ (п.6 ст.28);</w:t>
      </w:r>
    </w:p>
    <w:p w:rsidR="00B1391B" w:rsidRDefault="009738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просвещения  Российской Федерации от 31.05. 2021 № 287);</w:t>
      </w:r>
    </w:p>
    <w:p w:rsidR="00B1391B" w:rsidRDefault="00973812">
      <w:pPr>
        <w:pStyle w:val="af7"/>
        <w:numPr>
          <w:ilvl w:val="0"/>
          <w:numId w:val="3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по русскому языку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 примерной рабочей программы «Технология»  Предметная линия учебников В. М. Казакевич и др. 5 – 9 классы: учеб.пособие для общеобразоват. организаций /В. М. Казакевич, Г. Ю. Пичугина, Г. Ю. Семенова. – М.: Просвещение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 примерной рабочей программы к учебному пособию Технология.  Робототехника,  для    5-8 классов Д.Г. Копосов М.: Бином</w:t>
      </w:r>
    </w:p>
    <w:p w:rsidR="00B1391B" w:rsidRDefault="00B1391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Цель предмета: </w:t>
      </w:r>
      <w:r>
        <w:rPr>
          <w:rFonts w:ascii="Liberation Serif" w:eastAsia="Times New Roman" w:hAnsi="Liberation Serif" w:cs="Times New Roman"/>
          <w:sz w:val="24"/>
          <w:szCs w:val="24"/>
        </w:rPr>
        <w:t>формирование технологической грамотности, глобальных компетенций, творческого мышления, необходимых для перехода к новым приоритетам научно – технологического развития Российской Федерации.</w:t>
      </w:r>
    </w:p>
    <w:p w:rsidR="00B1391B" w:rsidRDefault="00B1391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Задачи предмета:</w:t>
      </w:r>
    </w:p>
    <w:p w:rsidR="00B1391B" w:rsidRDefault="00973812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B1391B" w:rsidRDefault="00973812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1391B" w:rsidRDefault="0097381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1391B" w:rsidRDefault="0097381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B1391B" w:rsidRDefault="0097381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1391B" w:rsidRDefault="00973812">
      <w:pPr>
        <w:shd w:val="clear" w:color="auto" w:fill="FFFFFF" w:themeFill="background1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№Е" w:hAnsi="Liberation Serif" w:cs="Times New Roman"/>
          <w:sz w:val="24"/>
          <w:szCs w:val="24"/>
        </w:rPr>
        <w:t>С учётом  программы воспитания М</w:t>
      </w:r>
      <w:r w:rsidR="00A368EC">
        <w:rPr>
          <w:rFonts w:ascii="Liberation Serif" w:eastAsia="№Е" w:hAnsi="Liberation Serif" w:cs="Times New Roman"/>
          <w:sz w:val="24"/>
          <w:szCs w:val="24"/>
        </w:rPr>
        <w:t>БОУ</w:t>
      </w:r>
      <w:r>
        <w:rPr>
          <w:rFonts w:ascii="Liberation Serif" w:eastAsia="№Е" w:hAnsi="Liberation Serif" w:cs="Times New Roman"/>
          <w:sz w:val="24"/>
          <w:szCs w:val="24"/>
        </w:rPr>
        <w:t xml:space="preserve"> </w:t>
      </w:r>
      <w:r w:rsidR="00A368EC">
        <w:rPr>
          <w:rFonts w:ascii="Liberation Serif" w:eastAsia="№Е" w:hAnsi="Liberation Serif" w:cs="Times New Roman"/>
          <w:sz w:val="24"/>
          <w:szCs w:val="24"/>
        </w:rPr>
        <w:t xml:space="preserve">г. Мценска «Средняя школа </w:t>
      </w:r>
      <w:r>
        <w:rPr>
          <w:rFonts w:ascii="Liberation Serif" w:eastAsia="№Е" w:hAnsi="Liberation Serif" w:cs="Times New Roman"/>
          <w:sz w:val="24"/>
          <w:szCs w:val="24"/>
        </w:rPr>
        <w:t>№</w:t>
      </w:r>
      <w:r w:rsidR="00A368EC">
        <w:rPr>
          <w:rFonts w:ascii="Liberation Serif" w:eastAsia="№Е" w:hAnsi="Liberation Serif" w:cs="Times New Roman"/>
          <w:sz w:val="24"/>
          <w:szCs w:val="24"/>
        </w:rPr>
        <w:t xml:space="preserve"> 9»</w:t>
      </w:r>
      <w:r>
        <w:rPr>
          <w:rFonts w:ascii="Liberation Serif" w:eastAsia="№Е" w:hAnsi="Liberation Serif" w:cs="Times New Roman"/>
          <w:sz w:val="24"/>
          <w:szCs w:val="24"/>
        </w:rPr>
        <w:t xml:space="preserve"> отражается реализация воспитательного потенциала урока технологии, который  предполагает использование различных видов и форм деятельности,  </w:t>
      </w:r>
      <w:r>
        <w:rPr>
          <w:rFonts w:ascii="Liberation Serif" w:hAnsi="Liberation Serif" w:cs="Times New Roman"/>
          <w:sz w:val="24"/>
          <w:szCs w:val="24"/>
        </w:rPr>
        <w:t>ориентированной  на целевые приоритеты, связанные с возрастными особенностями обучающихся:</w:t>
      </w:r>
    </w:p>
    <w:p w:rsidR="00B1391B" w:rsidRDefault="00973812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B1391B" w:rsidRDefault="00973812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B1391B" w:rsidRDefault="00973812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</w:t>
      </w: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B1391B" w:rsidRDefault="00973812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B1391B" w:rsidRDefault="00973812">
      <w:pPr>
        <w:pStyle w:val="af7"/>
        <w:spacing w:after="0" w:line="240" w:lineRule="auto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технологии отводится 2</w:t>
      </w:r>
      <w:r w:rsidR="00D85C7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72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час</w:t>
      </w:r>
      <w:r w:rsidR="00D85C78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B1391B" w:rsidRDefault="00973812">
      <w:pPr>
        <w:pStyle w:val="af7"/>
        <w:shd w:val="clear" w:color="auto" w:fill="FFFFFF"/>
        <w:tabs>
          <w:tab w:val="left" w:pos="3840"/>
        </w:tabs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B1391B" w:rsidRDefault="00973812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класса в объеме </w:t>
      </w:r>
      <w:r w:rsidR="00D85C78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2 часа в неделю;</w:t>
      </w:r>
      <w:bookmarkStart w:id="0" w:name="_GoBack"/>
      <w:bookmarkEnd w:id="0"/>
    </w:p>
    <w:p w:rsidR="00B1391B" w:rsidRDefault="00973812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6 класса в объеме </w:t>
      </w:r>
      <w:r w:rsidR="00D85C78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2 часа в неделю;</w:t>
      </w:r>
    </w:p>
    <w:p w:rsidR="00B1391B" w:rsidRDefault="00973812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7 класса в объеме </w:t>
      </w:r>
      <w:r w:rsidR="00D85C78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2 часа в неделю;</w:t>
      </w:r>
    </w:p>
    <w:p w:rsidR="00B1391B" w:rsidRDefault="00973812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8 класса в объеме </w:t>
      </w:r>
      <w:r w:rsidR="00D85C78">
        <w:rPr>
          <w:rFonts w:ascii="Liberation Serif" w:eastAsia="Times New Roman" w:hAnsi="Liberation Serif" w:cs="Times New Roman"/>
          <w:color w:val="000000"/>
          <w:sz w:val="24"/>
          <w:szCs w:val="24"/>
        </w:rPr>
        <w:t>68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часов в год, 2 часа в неделю.</w:t>
      </w:r>
    </w:p>
    <w:p w:rsidR="00B1391B" w:rsidRDefault="0097381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включающий:</w:t>
      </w:r>
    </w:p>
    <w:p w:rsidR="00B1391B" w:rsidRDefault="00973812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5 класс: учебник для общеобразовательных организаций/ [В. М. Казакевич и др.]; под ред. В. М. Казакевича. – М. Просвещение</w:t>
      </w:r>
    </w:p>
    <w:p w:rsidR="00B1391B" w:rsidRDefault="00973812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6 класс: учебник для общеобразовательных организаций/ [В. М. Казакевич и др.]; под ред. В. М. Казакевича. – М. Просвещение, 2019</w:t>
      </w:r>
    </w:p>
    <w:p w:rsidR="00B1391B" w:rsidRDefault="00973812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7 класс: учебник для общеобразовательных организаций/ [В. М. Казакевич и др.]; под ред. В. М. Казакевича. – М. Просвещение.</w:t>
      </w:r>
    </w:p>
    <w:p w:rsidR="00B1391B" w:rsidRDefault="009738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Учебник: </w:t>
      </w:r>
      <w:r>
        <w:rPr>
          <w:rFonts w:ascii="Liberation Serif" w:hAnsi="Liberation Serif"/>
          <w:sz w:val="24"/>
          <w:szCs w:val="24"/>
        </w:rPr>
        <w:t>Технология. 8 класс: учебник для общеобразовательных организаций/ [В. М. Казакевич и др.]; под ред. В. М. Казакевича. – М. Просвещение</w:t>
      </w:r>
    </w:p>
    <w:p w:rsidR="00B1391B" w:rsidRDefault="00973812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Технология. Робототехника. 5 класс. Учебное пособие/[Д. Копосов] -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Бином. Лаборатория знаний</w:t>
      </w:r>
    </w:p>
    <w:p w:rsidR="00B1391B" w:rsidRDefault="00973812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Технология. Робототехника. 6 класс: учебное пособие Автор(ы): </w:t>
      </w:r>
      <w:hyperlink r:id="rId7" w:tooltip="https://lbz.ru/authors/201/6717/" w:history="1">
        <w:r>
          <w:rPr>
            <w:rFonts w:ascii="Liberation Serif" w:eastAsia="Times New Roman" w:hAnsi="Liberation Serif" w:cs="Times New Roman"/>
            <w:sz w:val="24"/>
            <w:szCs w:val="24"/>
          </w:rPr>
          <w:t>Копосов Д. Г.</w:t>
        </w:r>
      </w:hyperlink>
      <w:r>
        <w:rPr>
          <w:rFonts w:ascii="Liberation Serif" w:eastAsia="Times New Roman" w:hAnsi="Liberation Serif" w:cs="Times New Roman"/>
          <w:sz w:val="24"/>
          <w:szCs w:val="24"/>
        </w:rPr>
        <w:t xml:space="preserve"> Издательство: БИНОМ. Лаборатория знаний</w:t>
      </w:r>
    </w:p>
    <w:p w:rsidR="00B1391B" w:rsidRDefault="00973812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Технология. Робототехника. 7 класс: учебное пособие Автор(ы): </w:t>
      </w:r>
      <w:hyperlink r:id="rId8" w:tooltip="https://lbz.ru/authors/201/6717/" w:history="1">
        <w:r>
          <w:rPr>
            <w:rFonts w:ascii="Liberation Serif" w:eastAsia="Times New Roman" w:hAnsi="Liberation Serif" w:cs="Times New Roman"/>
            <w:sz w:val="24"/>
            <w:szCs w:val="24"/>
          </w:rPr>
          <w:t>Копосов Д. Г.</w:t>
        </w:r>
      </w:hyperlink>
      <w:r>
        <w:rPr>
          <w:rFonts w:ascii="Liberation Serif" w:eastAsia="Times New Roman" w:hAnsi="Liberation Serif" w:cs="Times New Roman"/>
          <w:sz w:val="24"/>
          <w:szCs w:val="24"/>
        </w:rPr>
        <w:t xml:space="preserve"> Издательство: БИНОМ. Лаборатория знаний</w:t>
      </w:r>
    </w:p>
    <w:p w:rsidR="00B1391B" w:rsidRDefault="009738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Технология. Робототехника. 8 класс: учебное пособие Автор(ы): Д.Г. </w:t>
      </w:r>
      <w:hyperlink r:id="rId9" w:tooltip="https://lbz.ru/authors/201/6717/" w:history="1">
        <w:r>
          <w:rPr>
            <w:rFonts w:ascii="Liberation Serif" w:eastAsia="Times New Roman" w:hAnsi="Liberation Serif"/>
            <w:sz w:val="24"/>
            <w:szCs w:val="24"/>
          </w:rPr>
          <w:t xml:space="preserve">Копосов </w:t>
        </w:r>
      </w:hyperlink>
      <w:r>
        <w:rPr>
          <w:rFonts w:ascii="Liberation Serif" w:eastAsia="Times New Roman" w:hAnsi="Liberation Serif"/>
          <w:sz w:val="24"/>
          <w:szCs w:val="24"/>
        </w:rPr>
        <w:t xml:space="preserve"> Издательство: БИНОМ. Лаборатория знаний</w:t>
      </w:r>
    </w:p>
    <w:p w:rsidR="00B1391B" w:rsidRDefault="008F6D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hyperlink r:id="rId10" w:tooltip="https://lbz.ru/books/1108/10377/" w:history="1">
        <w:r w:rsidR="00973812"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 xml:space="preserve">3D Моделирование и прототипирование. 8 класс. Уровень </w:t>
        </w:r>
      </w:hyperlink>
      <w:r w:rsidR="00973812">
        <w:rPr>
          <w:rFonts w:ascii="Liberation Serif" w:eastAsia="Times New Roman" w:hAnsi="Liberation Serif"/>
          <w:bCs/>
          <w:sz w:val="24"/>
          <w:szCs w:val="24"/>
          <w:lang w:eastAsia="ru-RU"/>
        </w:rPr>
        <w:t>2: учебное пособие/Д.Г. Копосов. - М.:БИНОМ, Лаборатория знаний</w:t>
      </w:r>
    </w:p>
    <w:p w:rsidR="00B1391B" w:rsidRDefault="0097381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Технология. Компьютерная графика, черчение. 8 класс. Учебник/ </w:t>
      </w:r>
      <w:hyperlink r:id="rId11" w:tooltip="https://lbz.ru/authors/210/11993/" w:history="1"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>Уханёва В.А.</w:t>
        </w:r>
      </w:hyperlink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/</w:t>
      </w:r>
      <w:hyperlink r:id="rId12" w:history="1"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>Животова Е. Б.</w:t>
        </w:r>
      </w:hyperlink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М.:БИНОМ, Лаборатория знаний</w:t>
      </w:r>
    </w:p>
    <w:p w:rsidR="00B1391B" w:rsidRDefault="00B1391B">
      <w:pPr>
        <w:shd w:val="clear" w:color="auto" w:fill="FFFFFF"/>
        <w:spacing w:after="0" w:line="240" w:lineRule="auto"/>
        <w:ind w:left="851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B1391B" w:rsidRDefault="0097381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1391B" w:rsidRDefault="00B1391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Личностные результаты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: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Патриотическое воспитание:</w:t>
      </w:r>
    </w:p>
    <w:p w:rsidR="00B1391B" w:rsidRDefault="00973812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проявление интереса к истории и современному состоянию российской науки и технологии;</w:t>
      </w:r>
    </w:p>
    <w:p w:rsidR="00B1391B" w:rsidRDefault="00973812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ценностное отношение к достижениям российских инженеров и учёных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Гражданское и духовно-нравственное воспитание:</w:t>
      </w:r>
    </w:p>
    <w:p w:rsidR="00B1391B" w:rsidRDefault="00973812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1391B" w:rsidRDefault="00973812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B1391B" w:rsidRDefault="00973812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Эстетическое воспитание:</w:t>
      </w:r>
    </w:p>
    <w:p w:rsidR="00B1391B" w:rsidRDefault="00973812">
      <w:pPr>
        <w:pStyle w:val="af7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восприятие эстетических качеств предметов труда;</w:t>
      </w:r>
    </w:p>
    <w:p w:rsidR="00B1391B" w:rsidRDefault="00973812">
      <w:pPr>
        <w:pStyle w:val="af7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создавать эстетически значимые изделия из различных материалов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Ценности научного познания и практической деятельности:</w:t>
      </w:r>
    </w:p>
    <w:p w:rsidR="00B1391B" w:rsidRDefault="00973812">
      <w:pPr>
        <w:pStyle w:val="af7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ценности науки как фундамента технологий;</w:t>
      </w:r>
    </w:p>
    <w:p w:rsidR="00B1391B" w:rsidRDefault="00973812">
      <w:pPr>
        <w:pStyle w:val="af7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развитие интереса к исследовательской деятельности, реализации на практике достижений науки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Формирование культуры здоровья и эмоционального благополучия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:</w:t>
      </w:r>
    </w:p>
    <w:p w:rsidR="00B1391B" w:rsidRDefault="00973812">
      <w:pPr>
        <w:pStyle w:val="af7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1391B" w:rsidRDefault="00973812">
      <w:pPr>
        <w:pStyle w:val="af7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распознавать информационные угрозы и осуществлять защиту личности от этих угроз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Трудовое воспитание:</w:t>
      </w:r>
    </w:p>
    <w:p w:rsidR="00B1391B" w:rsidRDefault="00973812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активное участие в решении возникающих практических задач из различных областей;</w:t>
      </w:r>
    </w:p>
    <w:p w:rsidR="00B1391B" w:rsidRDefault="00973812">
      <w:pPr>
        <w:pStyle w:val="af7"/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ориентироваться в мире современных профессий </w:t>
      </w:r>
    </w:p>
    <w:p w:rsidR="00B1391B" w:rsidRDefault="00973812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Экологическое воспитание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:</w:t>
      </w:r>
    </w:p>
    <w:p w:rsidR="00B1391B" w:rsidRDefault="00973812">
      <w:pPr>
        <w:pStyle w:val="af7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1391B" w:rsidRDefault="00973812">
      <w:pPr>
        <w:pStyle w:val="af7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пределов преобразовательной деятельности человека</w:t>
      </w:r>
    </w:p>
    <w:p w:rsidR="00B1391B" w:rsidRDefault="00B1391B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 xml:space="preserve">Метапредметные результаты 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5 класс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B1391B" w:rsidRDefault="00973812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природных и рукотворных объектов;</w:t>
      </w:r>
    </w:p>
    <w:p w:rsidR="00B1391B" w:rsidRDefault="00973812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B1391B" w:rsidRDefault="00973812">
      <w:pPr>
        <w:pStyle w:val="af7"/>
        <w:widowControl w:val="0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1391B" w:rsidRDefault="00973812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1391B" w:rsidRDefault="00973812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B1391B" w:rsidRDefault="00973812">
      <w:pPr>
        <w:pStyle w:val="af7"/>
        <w:numPr>
          <w:ilvl w:val="0"/>
          <w:numId w:val="25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задачи.</w:t>
      </w:r>
    </w:p>
    <w:p w:rsidR="00B1391B" w:rsidRDefault="00B1391B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lastRenderedPageBreak/>
        <w:t>Самоорганизация:</w:t>
      </w:r>
    </w:p>
    <w:p w:rsidR="00B1391B" w:rsidRDefault="00973812">
      <w:pPr>
        <w:pStyle w:val="af7"/>
        <w:numPr>
          <w:ilvl w:val="0"/>
          <w:numId w:val="2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391B" w:rsidRDefault="00973812">
      <w:pPr>
        <w:pStyle w:val="af7"/>
        <w:numPr>
          <w:ilvl w:val="0"/>
          <w:numId w:val="2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B1391B" w:rsidRDefault="00973812">
      <w:pPr>
        <w:pStyle w:val="af7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B1391B" w:rsidRDefault="00973812">
      <w:pPr>
        <w:pStyle w:val="af7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(недостижения) результатов преобразовательной деятельности;</w:t>
      </w:r>
    </w:p>
    <w:p w:rsidR="00B1391B" w:rsidRDefault="00973812">
      <w:pPr>
        <w:pStyle w:val="af7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B1391B" w:rsidRDefault="00973812">
      <w:pPr>
        <w:pStyle w:val="af7"/>
        <w:numPr>
          <w:ilvl w:val="0"/>
          <w:numId w:val="28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B1391B" w:rsidRDefault="00B1391B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B1391B" w:rsidRDefault="00973812">
      <w:pPr>
        <w:pStyle w:val="af7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обсуждения учебного материала, планирования и осуществления учебного проекта;</w:t>
      </w:r>
    </w:p>
    <w:p w:rsidR="00B1391B" w:rsidRDefault="00973812">
      <w:pPr>
        <w:pStyle w:val="af7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B1391B" w:rsidRDefault="00973812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B1391B" w:rsidRDefault="00973812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1391B" w:rsidRDefault="00973812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собеседника — участника совместной деятельности;</w:t>
      </w:r>
    </w:p>
    <w:p w:rsidR="00B1391B" w:rsidRDefault="00973812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B1391B" w:rsidRDefault="00B1391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6 класс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B1391B" w:rsidRDefault="00973812">
      <w:pPr>
        <w:pStyle w:val="af7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природных и рукотворных объектов;</w:t>
      </w:r>
    </w:p>
    <w:p w:rsidR="00B1391B" w:rsidRDefault="00973812">
      <w:pPr>
        <w:pStyle w:val="af7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B1391B" w:rsidRDefault="00973812">
      <w:pPr>
        <w:pStyle w:val="af7"/>
        <w:widowControl w:val="0"/>
        <w:numPr>
          <w:ilvl w:val="0"/>
          <w:numId w:val="31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1391B" w:rsidRDefault="00973812">
      <w:pPr>
        <w:pStyle w:val="af7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B1391B" w:rsidRDefault="00973812">
      <w:pPr>
        <w:pStyle w:val="af7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B1391B" w:rsidRDefault="00973812">
      <w:pPr>
        <w:pStyle w:val="af7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B1391B" w:rsidRDefault="00973812">
      <w:pPr>
        <w:pStyle w:val="af7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B1391B" w:rsidRDefault="00973812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1391B" w:rsidRDefault="00973812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B1391B" w:rsidRDefault="00973812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1391B" w:rsidRDefault="00973812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B1391B" w:rsidRDefault="00973812">
      <w:pPr>
        <w:pStyle w:val="af7"/>
        <w:numPr>
          <w:ilvl w:val="0"/>
          <w:numId w:val="34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задачи;</w:t>
      </w:r>
    </w:p>
    <w:p w:rsidR="00B1391B" w:rsidRDefault="00973812">
      <w:pPr>
        <w:pStyle w:val="af7"/>
        <w:widowControl w:val="0"/>
        <w:numPr>
          <w:ilvl w:val="0"/>
          <w:numId w:val="35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понимать различие между данными, информацией и знаниями.</w:t>
      </w:r>
    </w:p>
    <w:p w:rsidR="00B1391B" w:rsidRDefault="00B1391B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Самоорганизация:</w:t>
      </w:r>
    </w:p>
    <w:p w:rsidR="00B1391B" w:rsidRDefault="00973812">
      <w:pPr>
        <w:pStyle w:val="af7"/>
        <w:numPr>
          <w:ilvl w:val="0"/>
          <w:numId w:val="3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391B" w:rsidRDefault="00973812">
      <w:pPr>
        <w:pStyle w:val="af7"/>
        <w:numPr>
          <w:ilvl w:val="0"/>
          <w:numId w:val="3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B1391B" w:rsidRDefault="00973812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B1391B" w:rsidRDefault="00973812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(недостижения) результатов преобразовательной деятельности;</w:t>
      </w:r>
    </w:p>
    <w:p w:rsidR="00B1391B" w:rsidRDefault="00973812">
      <w:pPr>
        <w:pStyle w:val="af7"/>
        <w:widowControl w:val="0"/>
        <w:numPr>
          <w:ilvl w:val="0"/>
          <w:numId w:val="37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вносить необходимые коррективы в деятельность по реше-</w:t>
      </w:r>
      <w:r>
        <w:rPr>
          <w:rFonts w:ascii="Liberation Serif" w:eastAsia="Times New Roman" w:hAnsi="Liberation Serif" w:cs="Times New Roman"/>
          <w:spacing w:val="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нию</w:t>
      </w:r>
      <w:r>
        <w:rPr>
          <w:rFonts w:ascii="Liberation Serif" w:eastAsia="Times New Roman" w:hAnsi="Liberation Serif" w:cs="Times New Roman"/>
          <w:spacing w:val="16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задачи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или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по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осуществлению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проекта;</w:t>
      </w:r>
    </w:p>
    <w:p w:rsidR="00B1391B" w:rsidRDefault="00973812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B1391B" w:rsidRDefault="00973812">
      <w:pPr>
        <w:pStyle w:val="af7"/>
        <w:numPr>
          <w:ilvl w:val="0"/>
          <w:numId w:val="38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B1391B" w:rsidRDefault="00B1391B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B1391B" w:rsidRDefault="00973812">
      <w:pPr>
        <w:pStyle w:val="af7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обсуждения учебного материала, планирования и осуществления учебного проекта;</w:t>
      </w:r>
    </w:p>
    <w:p w:rsidR="00B1391B" w:rsidRDefault="00973812">
      <w:pPr>
        <w:pStyle w:val="af7"/>
        <w:widowControl w:val="0"/>
        <w:numPr>
          <w:ilvl w:val="0"/>
          <w:numId w:val="40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:rsidR="00B1391B" w:rsidRDefault="00973812">
      <w:pPr>
        <w:pStyle w:val="af7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B1391B" w:rsidRDefault="00973812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B1391B" w:rsidRDefault="00973812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1391B" w:rsidRDefault="00973812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собеседника — участника совместной деятельности;</w:t>
      </w:r>
    </w:p>
    <w:p w:rsidR="00B1391B" w:rsidRDefault="00973812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B1391B" w:rsidRDefault="00973812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распознавать некорректную аргументацию</w:t>
      </w:r>
    </w:p>
    <w:p w:rsidR="00B1391B" w:rsidRDefault="00B1391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7 - 8 класс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B1391B" w:rsidRDefault="00973812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природных и рукотворных объектов;</w:t>
      </w:r>
    </w:p>
    <w:p w:rsidR="00B1391B" w:rsidRDefault="00973812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B1391B" w:rsidRDefault="00973812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1391B" w:rsidRDefault="00973812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1391B" w:rsidRDefault="00973812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оценивать полноту, достоверность и актуальность полученной информации;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B1391B" w:rsidRDefault="00973812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прогнозировать поведение технической системы, в том числе с учётом синергетических эффектов 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B1391B" w:rsidRDefault="00973812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задачи;</w:t>
      </w:r>
    </w:p>
    <w:p w:rsidR="00B1391B" w:rsidRDefault="00973812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различие между данными, информацией и знаниями;</w:t>
      </w:r>
    </w:p>
    <w:p w:rsidR="00B1391B" w:rsidRDefault="00973812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начальными навыками работы с «большими данными»;</w:t>
      </w:r>
    </w:p>
    <w:p w:rsidR="00B1391B" w:rsidRDefault="00973812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владеть технологией трансформации данных в информацию, информации в знания </w:t>
      </w:r>
    </w:p>
    <w:p w:rsidR="00B1391B" w:rsidRDefault="00B1391B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B1391B" w:rsidRDefault="00973812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Самоорганизация: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</w:t>
      </w:r>
    </w:p>
    <w:p w:rsidR="00B1391B" w:rsidRDefault="00973812">
      <w:pPr>
        <w:pStyle w:val="af7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391B" w:rsidRDefault="00973812">
      <w:pPr>
        <w:pStyle w:val="af7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391B" w:rsidRDefault="00973812">
      <w:pPr>
        <w:pStyle w:val="af7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делать выбор и брать ответственность за решение 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B1391B" w:rsidRDefault="00973812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B1391B" w:rsidRDefault="00973812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(недостижения) результатов преобразовательной деятельности;</w:t>
      </w:r>
    </w:p>
    <w:p w:rsidR="00B1391B" w:rsidRDefault="00973812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вносить необходимые коррективы в деятельность по решению задачи или по осуществлению проекта;</w:t>
      </w:r>
    </w:p>
    <w:p w:rsidR="00B1391B" w:rsidRDefault="00973812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B1391B" w:rsidRDefault="00973812">
      <w:pPr>
        <w:pStyle w:val="af7"/>
        <w:numPr>
          <w:ilvl w:val="0"/>
          <w:numId w:val="47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B1391B" w:rsidRDefault="00B1391B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B1391B" w:rsidRDefault="00973812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в ходе обсуждения учебного материала, планирования и осуществления учебного проекта;</w:t>
      </w:r>
    </w:p>
    <w:p w:rsidR="00B1391B" w:rsidRDefault="00973812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рамках публичного представления результатов проектной деятельности;</w:t>
      </w:r>
    </w:p>
    <w:p w:rsidR="00B1391B" w:rsidRDefault="00973812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совместного решения задачи с использованием облачных сервисов;</w:t>
      </w:r>
    </w:p>
    <w:p w:rsidR="00B1391B" w:rsidRDefault="00973812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B1391B" w:rsidRDefault="00973812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B1391B" w:rsidRDefault="00973812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1391B" w:rsidRDefault="00973812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собеседника — участника совместной деятельности;</w:t>
      </w:r>
    </w:p>
    <w:p w:rsidR="00B1391B" w:rsidRDefault="00973812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B1391B" w:rsidRDefault="00973812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распознавать некорректную аргументацию</w:t>
      </w:r>
    </w:p>
    <w:p w:rsidR="00B1391B" w:rsidRDefault="00B1391B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B1391B" w:rsidRDefault="00973812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Предметные результаты:</w:t>
      </w:r>
    </w:p>
    <w:p w:rsidR="00B1391B" w:rsidRDefault="00973812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iCs/>
          <w:sz w:val="24"/>
          <w:szCs w:val="24"/>
          <w:u w:val="single"/>
        </w:rPr>
        <w:t>Модуль «Производство и технология»:</w:t>
      </w:r>
    </w:p>
    <w:p w:rsidR="00B1391B" w:rsidRDefault="009738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5 – 6 классы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роль техники и технологий для прогрессивного развития общества;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роль техники и технологий в цифровом социуме;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выявлять причины и последствия развития техники и технологий;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виды современных технологий и определять перспективы их развития;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соблюдать правила безопасности;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получить возможность научиться коллективно решать задачи с использованием облачных сервисов;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оперировать понятием «биотехнология»;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классифицировать методы очистки воды, использовать фильтрование воды;</w:t>
      </w:r>
    </w:p>
    <w:p w:rsidR="00B1391B" w:rsidRDefault="00973812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оперировать понятиями  «биоэнергетика»,  «биометаногенез» </w:t>
      </w:r>
    </w:p>
    <w:p w:rsidR="00B1391B" w:rsidRDefault="00973812">
      <w:pPr>
        <w:spacing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7—8 классы: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 характеризовать виды современных технологий;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применять технологии для решения возникающих задач;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приводить примеры не только функциональных, но и эстетичных промышленных изделий;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lastRenderedPageBreak/>
        <w:t>оценивать условия применимости технологии с позиций экологической защищённости;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получить возможность научиться модернизировать и создавать технологии обработки известных материалов;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значимые для конкретного человека потребности;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 характеризовать продукты питания;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виды и названия народных промыслов и ремёсел;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использование нанотехнологий в различных областях;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выявлять экологические проблемы; 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применять  генеалогический  метод; 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роль прививок;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работу биодатчиков;</w:t>
      </w:r>
    </w:p>
    <w:p w:rsidR="00B1391B" w:rsidRDefault="00973812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микробиологические технологии, методы генной инженерии </w:t>
      </w:r>
    </w:p>
    <w:p w:rsidR="00B1391B" w:rsidRDefault="00973812">
      <w:pPr>
        <w:widowControl w:val="0"/>
        <w:spacing w:before="169" w:after="0" w:line="240" w:lineRule="auto"/>
        <w:ind w:left="360" w:right="-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«Технология обработки материалов и пищевых продуктов»</w:t>
      </w:r>
    </w:p>
    <w:p w:rsidR="00B1391B" w:rsidRDefault="00973812">
      <w:pPr>
        <w:spacing w:after="0" w:line="240" w:lineRule="auto"/>
        <w:ind w:firstLine="360"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5—6 классы: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познавательную и преобразовательную деятельность человека;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0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3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инструменты, приспособления и технологическое оборудование;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3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технологические операции ручной обработки конструкционных материалов;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ручные технологии обработки конструкционных материалов;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2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правильно хранить пищевые продукты;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0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продукты, инструменты и оборудование для приготовления блюда;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доступными средствами контроль качества блюда;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70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проектировать интерьер помещения с использованием программных сервисов;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составлять последовательность выполнения технологических операций для изготовления швейных изделий;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строить чертежи простых швейных изделий;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4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художественное оформление швейных изделий;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3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выделять свойства наноструктур;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before="14" w:after="0" w:line="240" w:lineRule="auto"/>
        <w:ind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приводить примеры наноструктур, их использования в технологиях;</w:t>
      </w:r>
    </w:p>
    <w:p w:rsidR="00B1391B" w:rsidRDefault="00973812">
      <w:pPr>
        <w:pStyle w:val="af7"/>
        <w:widowControl w:val="0"/>
        <w:numPr>
          <w:ilvl w:val="0"/>
          <w:numId w:val="4"/>
        </w:numPr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получить возможность познакомиться с физическими основы нанотехнологий и их использованием для конструирования новых материалов </w:t>
      </w:r>
    </w:p>
    <w:p w:rsidR="00B1391B" w:rsidRDefault="00973812">
      <w:pPr>
        <w:widowControl w:val="0"/>
        <w:spacing w:after="0" w:line="240" w:lineRule="auto"/>
        <w:ind w:left="720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7—8 классы: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освоить основные этапы создания проектов от идеи до презентации и использования полученных результатов;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научиться использовать программные сервисы для поддержки проектной деятельности;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проводить необходимые опыты по исследованию свойств материалов;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модели машин и механизмов;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1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изготавливать изделие из конструкционных или поделочных материалов;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готовить кулинарные блюда в соответствии с известными технологиями;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декоративно-прикладную обработку материалов;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3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художественное оформление изделий;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создавать художественный образ и воплощать его в продукте;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строить чертежи швейных изделий;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2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основные приёмы и навыки решения изобретательских задач;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применять принципы ТРИЗ для решения технических задач;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3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 (продукт);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2"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называть и характеризовать современные и перспективные технологии производства и обработки материалов;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узнать о современных цифровых технологиях, их возможностях и ограничениях;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3"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выявлять потребности современной техники в умных материалах;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оперировать понятиями «композиты», «нанокомпозиты», приводить примеры использования нанокомпозитов в технологиях, анализировать механические свойства композитов;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B1391B" w:rsidRDefault="00973812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оценивать пределы применимости данной технологии, в том числе с экономических и экологических позиций </w:t>
      </w:r>
    </w:p>
    <w:p w:rsidR="00B1391B" w:rsidRDefault="00973812">
      <w:pPr>
        <w:widowControl w:val="0"/>
        <w:spacing w:after="0" w:line="240" w:lineRule="auto"/>
        <w:ind w:left="720" w:right="3736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 xml:space="preserve">Модуль «Робототехника» </w:t>
      </w:r>
    </w:p>
    <w:p w:rsidR="00B1391B" w:rsidRDefault="00973812">
      <w:pPr>
        <w:widowControl w:val="0"/>
        <w:spacing w:after="0" w:line="240" w:lineRule="auto"/>
        <w:ind w:left="720" w:right="3736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5—6 классы: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0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и характеризовать роботов по видам и назначению;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знать и уметь применять основные законы робототехники;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и программировать движущиеся модели;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сформировать навыки  моделирования машин и механизмов с помощью робототехнического конструктора;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навыками моделирования машин и механизмов с помощью робототехнического конструктора;</w:t>
      </w:r>
    </w:p>
    <w:p w:rsidR="00B1391B" w:rsidRDefault="00973812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владеть навыками индивидуальной и коллективной деятельности, направленной на создание робототехнического продукта </w:t>
      </w:r>
    </w:p>
    <w:p w:rsidR="00B1391B" w:rsidRDefault="00973812">
      <w:pPr>
        <w:widowControl w:val="0"/>
        <w:shd w:val="clear" w:color="auto" w:fill="FFFFFF" w:themeFill="background1"/>
        <w:spacing w:after="0" w:line="240" w:lineRule="auto"/>
        <w:ind w:left="720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7—8 классы: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и моделировать робототехнические системы;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использовать визуальный язык программирования роботов;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реализовывать полный цикл создания робота;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программировать действие учебного робота-манипулятора со сменными модулями для обучения работе с производственным оборудованием;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программировать работу модели роботизированной производственной линии;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управлять движущимися моделями в компьютерно-управляемых средах;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управлять системой учебных роботов-манипуляторов;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осуществлять робототехнические проекты;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изделие;</w:t>
      </w:r>
    </w:p>
    <w:p w:rsidR="00B1391B" w:rsidRDefault="00973812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B1391B" w:rsidRDefault="00973812">
      <w:pPr>
        <w:widowControl w:val="0"/>
        <w:spacing w:after="0" w:line="240" w:lineRule="auto"/>
        <w:ind w:left="720" w:right="1895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«ЗD-моделирование, прототипирование и макетирование»</w:t>
      </w:r>
    </w:p>
    <w:p w:rsidR="00B1391B" w:rsidRDefault="00973812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6 —8 классы: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создавать 3D-модели, используя программное обеспечение;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устанавливать адекватность модели объекту и целям моделирования;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проводить анализ и модернизацию компьютерной модели;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изготавливать прототипы с использованием ЗD-принтера;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изготавливать изделия с помощью лазерного гравера;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модернизировать прототип в соответствии с поставленной задачей;</w:t>
      </w:r>
    </w:p>
    <w:p w:rsidR="00B1391B" w:rsidRDefault="00973812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88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«Компьютерная графика, черчение»</w:t>
      </w:r>
    </w:p>
    <w:p w:rsidR="00B1391B" w:rsidRDefault="00973812">
      <w:pPr>
        <w:widowControl w:val="0"/>
        <w:spacing w:after="0" w:line="240" w:lineRule="auto"/>
        <w:ind w:left="720" w:right="188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>7 -</w:t>
      </w:r>
      <w:r>
        <w:rPr>
          <w:rFonts w:ascii="Liberation Serif" w:eastAsia="Trebuchet MS" w:hAnsi="Liberation Serif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8 классы: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читать чертежи деталей и осуществлять расчёты по чертежам;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использовать технологию формообразования для конструирования 3D-модели;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оформлять конструкторскую  документацию,  в  том  числе с использованием систем автоматизированного проектирования (САПР);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изделие;</w:t>
      </w:r>
    </w:p>
    <w:p w:rsidR="00B1391B" w:rsidRDefault="00973812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B1391B" w:rsidRDefault="00B1391B">
      <w:pPr>
        <w:pStyle w:val="af7"/>
        <w:widowControl w:val="0"/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B1391B" w:rsidRDefault="00973812">
      <w:pPr>
        <w:widowControl w:val="0"/>
        <w:spacing w:after="0" w:line="240" w:lineRule="auto"/>
        <w:ind w:left="118" w:right="2616" w:firstLine="590"/>
        <w:jc w:val="both"/>
        <w:outlineLvl w:val="2"/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«Автоматизированные системы» </w:t>
      </w:r>
    </w:p>
    <w:p w:rsidR="00B1391B" w:rsidRDefault="00973812">
      <w:pPr>
        <w:widowControl w:val="0"/>
        <w:spacing w:after="0" w:line="240" w:lineRule="auto"/>
        <w:ind w:left="118" w:right="2616" w:firstLine="590"/>
        <w:jc w:val="both"/>
        <w:outlineLvl w:val="2"/>
        <w:rPr>
          <w:rStyle w:val="afe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</w:rPr>
        <w:t>7—8 классы: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соблюдать правила безопасности;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06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05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получить возможность научиться исследовать схему управления техническими системами;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осуществлять управление учебными техническими системами;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классифицировать автоматические и автоматизированные системы;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проектировать автоматизированные системы;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конструировать автоматизированные системы;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4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 xml:space="preserve">получить возможность использования учебного робота-манипулятора со сменными </w:t>
      </w:r>
      <w:r>
        <w:rPr>
          <w:rStyle w:val="afe"/>
          <w:rFonts w:ascii="Liberation Serif" w:hAnsi="Liberation Serif" w:cs="Times New Roman"/>
          <w:i w:val="0"/>
          <w:sz w:val="24"/>
          <w:szCs w:val="24"/>
        </w:rPr>
        <w:lastRenderedPageBreak/>
        <w:t>модулями для моделирования производственного процесса;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5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пользоваться учебным роботом-манипулятором со сменными модулями для моделирования производственного процесса;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5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использовать мобильные приложения для управления устройствами;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2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осуществлять управление учебной  социально-экономической системой (например, в рамках проекта «Школьная фирма»);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презентовать изделие;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распознавать способы хранения и производства электроэнергии;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классифицировать типы передачи электроэнергии;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понимать принцип сборки электрических схем;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получить возможность научиться выполнять сборку электрических схем;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4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понимать, как применяются элементы электрической цепи в бытовых приборах;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различать последовательное и параллельное соединения резисторов;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различать аналоговую и цифровую схемотехнику;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программировать простое «умное» устройство с заданными характеристиками;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различать особенности современных датчиков, применять в реальных задачах;</w:t>
      </w:r>
    </w:p>
    <w:p w:rsidR="00B1391B" w:rsidRDefault="00973812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 xml:space="preserve">составлять несложные алгоритмы управления умного дома </w:t>
      </w:r>
    </w:p>
    <w:p w:rsidR="00B1391B" w:rsidRDefault="00973812">
      <w:pPr>
        <w:pStyle w:val="3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«Животноводство» </w:t>
      </w:r>
    </w:p>
    <w:p w:rsidR="00B1391B" w:rsidRDefault="00973812">
      <w:pPr>
        <w:pStyle w:val="3"/>
        <w:shd w:val="clear" w:color="auto" w:fill="FFFFFF" w:themeFill="background1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</w:rPr>
        <w:t>5 – 6:</w:t>
      </w:r>
    </w:p>
    <w:p w:rsidR="00B1391B" w:rsidRDefault="00973812">
      <w:pPr>
        <w:pStyle w:val="afc"/>
        <w:numPr>
          <w:ilvl w:val="0"/>
          <w:numId w:val="12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соблюдать правила безопасности;</w:t>
      </w:r>
    </w:p>
    <w:p w:rsidR="00B1391B" w:rsidRDefault="00973812">
      <w:pPr>
        <w:pStyle w:val="afc"/>
        <w:numPr>
          <w:ilvl w:val="0"/>
          <w:numId w:val="12"/>
        </w:numPr>
        <w:spacing w:before="14"/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основные направления животноводства;</w:t>
      </w:r>
    </w:p>
    <w:p w:rsidR="00B1391B" w:rsidRDefault="00973812">
      <w:pPr>
        <w:pStyle w:val="afc"/>
        <w:numPr>
          <w:ilvl w:val="0"/>
          <w:numId w:val="12"/>
        </w:numPr>
        <w:spacing w:before="13"/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оценивать условия содержания животных в различных условиях;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пути цифровизации животноводческого производства;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получить возможность узнать особенности сельскохозяйственного производства;</w:t>
      </w:r>
    </w:p>
    <w:p w:rsidR="00B1391B" w:rsidRDefault="00973812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характеризовать мир профессий, связанных с животноводством, их востребованность на рынке труда </w:t>
      </w:r>
    </w:p>
    <w:p w:rsidR="00B1391B" w:rsidRDefault="00973812">
      <w:pPr>
        <w:pStyle w:val="3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  <w:t>Модуль «Растениеводство»</w:t>
      </w:r>
    </w:p>
    <w:p w:rsidR="00B1391B" w:rsidRDefault="00973812">
      <w:pPr>
        <w:pStyle w:val="3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</w:rPr>
        <w:t>5 – 6:</w:t>
      </w:r>
    </w:p>
    <w:p w:rsidR="00B1391B" w:rsidRDefault="00973812">
      <w:pPr>
        <w:pStyle w:val="afc"/>
        <w:numPr>
          <w:ilvl w:val="0"/>
          <w:numId w:val="14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соблюдать правила безопасности;</w:t>
      </w:r>
    </w:p>
    <w:p w:rsidR="00B1391B" w:rsidRDefault="00973812">
      <w:pPr>
        <w:pStyle w:val="afc"/>
        <w:numPr>
          <w:ilvl w:val="0"/>
          <w:numId w:val="14"/>
        </w:numPr>
        <w:spacing w:before="14"/>
        <w:ind w:left="709" w:right="106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B1391B" w:rsidRDefault="00973812">
      <w:pPr>
        <w:pStyle w:val="afc"/>
        <w:numPr>
          <w:ilvl w:val="0"/>
          <w:numId w:val="14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основные направления растениеводства;</w:t>
      </w:r>
    </w:p>
    <w:p w:rsidR="00B1391B" w:rsidRDefault="00973812">
      <w:pPr>
        <w:pStyle w:val="afc"/>
        <w:numPr>
          <w:ilvl w:val="0"/>
          <w:numId w:val="14"/>
        </w:numPr>
        <w:spacing w:before="13"/>
        <w:ind w:left="709" w:right="114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1391B" w:rsidRDefault="00973812">
      <w:pPr>
        <w:pStyle w:val="afc"/>
        <w:numPr>
          <w:ilvl w:val="0"/>
          <w:numId w:val="14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виды и свойства почв данного региона;</w:t>
      </w:r>
    </w:p>
    <w:p w:rsidR="00B1391B" w:rsidRDefault="00973812">
      <w:pPr>
        <w:pStyle w:val="afc"/>
        <w:numPr>
          <w:ilvl w:val="0"/>
          <w:numId w:val="14"/>
        </w:numPr>
        <w:spacing w:before="14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назвать ручные и механизированные инструменты обработки почвы;</w:t>
      </w:r>
    </w:p>
    <w:p w:rsidR="00B1391B" w:rsidRDefault="00973812">
      <w:pPr>
        <w:pStyle w:val="afc"/>
        <w:numPr>
          <w:ilvl w:val="0"/>
          <w:numId w:val="14"/>
        </w:numPr>
        <w:ind w:left="709" w:right="113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классифицировать культурные растения по различным основаниям;</w:t>
      </w:r>
    </w:p>
    <w:p w:rsidR="00B1391B" w:rsidRDefault="00973812">
      <w:pPr>
        <w:pStyle w:val="afc"/>
        <w:numPr>
          <w:ilvl w:val="0"/>
          <w:numId w:val="14"/>
        </w:numPr>
        <w:spacing w:before="4"/>
        <w:ind w:left="709" w:right="113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полезные дикорастущие растения и знать их свойства;</w:t>
      </w:r>
    </w:p>
    <w:p w:rsidR="00B1391B" w:rsidRDefault="00973812">
      <w:pPr>
        <w:pStyle w:val="afc"/>
        <w:numPr>
          <w:ilvl w:val="0"/>
          <w:numId w:val="14"/>
        </w:numPr>
        <w:spacing w:before="1"/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назвать опасные для человека дикорастущие растения;</w:t>
      </w:r>
    </w:p>
    <w:p w:rsidR="00B1391B" w:rsidRDefault="00973812">
      <w:pPr>
        <w:pStyle w:val="afc"/>
        <w:numPr>
          <w:ilvl w:val="0"/>
          <w:numId w:val="14"/>
        </w:numPr>
        <w:spacing w:before="10"/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полезные для человека грибы;</w:t>
      </w:r>
    </w:p>
    <w:p w:rsidR="00B1391B" w:rsidRDefault="00973812">
      <w:pPr>
        <w:pStyle w:val="afc"/>
        <w:numPr>
          <w:ilvl w:val="0"/>
          <w:numId w:val="14"/>
        </w:numPr>
        <w:spacing w:before="10"/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опасные для человека грибы;</w:t>
      </w:r>
    </w:p>
    <w:p w:rsidR="00B1391B" w:rsidRDefault="00973812">
      <w:pPr>
        <w:pStyle w:val="afc"/>
        <w:numPr>
          <w:ilvl w:val="0"/>
          <w:numId w:val="14"/>
        </w:numPr>
        <w:spacing w:before="10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владеть методами сбора, переработки и хранения полезных дикорастущих растений и </w:t>
      </w:r>
      <w:r>
        <w:rPr>
          <w:rStyle w:val="afe"/>
          <w:rFonts w:ascii="Liberation Serif" w:hAnsi="Liberation Serif"/>
          <w:i w:val="0"/>
          <w:sz w:val="24"/>
          <w:szCs w:val="24"/>
        </w:rPr>
        <w:lastRenderedPageBreak/>
        <w:t>их плодов;</w:t>
      </w:r>
    </w:p>
    <w:p w:rsidR="00B1391B" w:rsidRDefault="00973812">
      <w:pPr>
        <w:pStyle w:val="afc"/>
        <w:numPr>
          <w:ilvl w:val="0"/>
          <w:numId w:val="14"/>
        </w:numPr>
        <w:spacing w:before="2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владеть методами сбора, переработки и хранения, полезных для человека грибов;</w:t>
      </w:r>
    </w:p>
    <w:p w:rsidR="00B1391B" w:rsidRDefault="00973812">
      <w:pPr>
        <w:pStyle w:val="afc"/>
        <w:numPr>
          <w:ilvl w:val="0"/>
          <w:numId w:val="14"/>
        </w:numPr>
        <w:spacing w:before="2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основные направления цифровизации и роботизации в растениеводстве;</w:t>
      </w:r>
    </w:p>
    <w:p w:rsidR="00B1391B" w:rsidRDefault="00973812">
      <w:pPr>
        <w:pStyle w:val="afc"/>
        <w:numPr>
          <w:ilvl w:val="0"/>
          <w:numId w:val="14"/>
        </w:numPr>
        <w:spacing w:before="1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B1391B" w:rsidRDefault="00973812">
      <w:pPr>
        <w:pStyle w:val="afc"/>
        <w:numPr>
          <w:ilvl w:val="0"/>
          <w:numId w:val="14"/>
        </w:numPr>
        <w:spacing w:before="3"/>
        <w:ind w:left="709" w:right="115"/>
        <w:jc w:val="both"/>
        <w:rPr>
          <w:rFonts w:ascii="Liberation Serif" w:hAnsi="Liberation Serif"/>
          <w:iCs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характеризовать мир профессий, связанных с растениеводством, их востребованность на рынке труда </w:t>
      </w:r>
    </w:p>
    <w:p w:rsidR="00B1391B" w:rsidRDefault="00B1391B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1391B" w:rsidRDefault="00B1391B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1391B" w:rsidRDefault="00B1391B">
      <w:pPr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1391B" w:rsidRDefault="00B1391B">
      <w:pPr>
        <w:rPr>
          <w:rFonts w:ascii="Liberation Serif" w:hAnsi="Liberation Serif"/>
          <w:sz w:val="24"/>
          <w:szCs w:val="24"/>
        </w:rPr>
      </w:pPr>
    </w:p>
    <w:sectPr w:rsidR="00B1391B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CD" w:rsidRDefault="008F6DCD">
      <w:pPr>
        <w:spacing w:after="0" w:line="240" w:lineRule="auto"/>
      </w:pPr>
      <w:r>
        <w:separator/>
      </w:r>
    </w:p>
  </w:endnote>
  <w:endnote w:type="continuationSeparator" w:id="0">
    <w:p w:rsidR="008F6DCD" w:rsidRDefault="008F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662892"/>
      <w:docPartObj>
        <w:docPartGallery w:val="Page Numbers (Bottom of Page)"/>
        <w:docPartUnique/>
      </w:docPartObj>
    </w:sdtPr>
    <w:sdtEndPr/>
    <w:sdtContent>
      <w:p w:rsidR="00B1391B" w:rsidRDefault="0097381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78">
          <w:rPr>
            <w:noProof/>
          </w:rPr>
          <w:t>2</w:t>
        </w:r>
        <w:r>
          <w:fldChar w:fldCharType="end"/>
        </w:r>
      </w:p>
    </w:sdtContent>
  </w:sdt>
  <w:p w:rsidR="00B1391B" w:rsidRDefault="00B1391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CD" w:rsidRDefault="008F6DCD">
      <w:pPr>
        <w:spacing w:after="0" w:line="240" w:lineRule="auto"/>
      </w:pPr>
      <w:r>
        <w:separator/>
      </w:r>
    </w:p>
  </w:footnote>
  <w:footnote w:type="continuationSeparator" w:id="0">
    <w:p w:rsidR="008F6DCD" w:rsidRDefault="008F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E45"/>
    <w:multiLevelType w:val="hybridMultilevel"/>
    <w:tmpl w:val="560EC13E"/>
    <w:lvl w:ilvl="0" w:tplc="E9D8B3A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E629C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5B094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D60ED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56B7F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AC5C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2BC43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80D5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16E1B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D566D"/>
    <w:multiLevelType w:val="hybridMultilevel"/>
    <w:tmpl w:val="9A3A517A"/>
    <w:lvl w:ilvl="0" w:tplc="4ADC2BF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80A6D5A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3401B5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94C932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04C29C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B0A514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1064F1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54CFB3E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FAAF94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BA6E72"/>
    <w:multiLevelType w:val="hybridMultilevel"/>
    <w:tmpl w:val="C1DA54F2"/>
    <w:lvl w:ilvl="0" w:tplc="612EC0C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75E49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465F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6633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E200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AED5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0460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8EDA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9EE8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8004D"/>
    <w:multiLevelType w:val="hybridMultilevel"/>
    <w:tmpl w:val="5026389E"/>
    <w:lvl w:ilvl="0" w:tplc="6DBA0E2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4718CF0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8BAD57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AF8F6A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13A24A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F8D51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52CD3D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8AE9E4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77081A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A74500"/>
    <w:multiLevelType w:val="hybridMultilevel"/>
    <w:tmpl w:val="96A49952"/>
    <w:lvl w:ilvl="0" w:tplc="794A8B1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E68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AA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0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80A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69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2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F4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A5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4B52"/>
    <w:multiLevelType w:val="hybridMultilevel"/>
    <w:tmpl w:val="79BA639C"/>
    <w:lvl w:ilvl="0" w:tplc="F81AAF7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D601E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E031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563A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36428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5C215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0DE0B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18CE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F816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597F"/>
    <w:multiLevelType w:val="hybridMultilevel"/>
    <w:tmpl w:val="70F4CA1E"/>
    <w:lvl w:ilvl="0" w:tplc="84CE34B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DF212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5428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D4827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DCDE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58202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5604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9033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4724A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6B52F0"/>
    <w:multiLevelType w:val="hybridMultilevel"/>
    <w:tmpl w:val="0BB4367C"/>
    <w:lvl w:ilvl="0" w:tplc="A4FA934A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106776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2C4DA1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BA532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5CE785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FC233B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052613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F2E8D9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8A6576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B54164"/>
    <w:multiLevelType w:val="hybridMultilevel"/>
    <w:tmpl w:val="C0D67198"/>
    <w:lvl w:ilvl="0" w:tplc="561839C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DAEE5C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640B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6E4A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583A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142D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E0A0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E07EE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AAB3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202D8"/>
    <w:multiLevelType w:val="hybridMultilevel"/>
    <w:tmpl w:val="89087AD6"/>
    <w:lvl w:ilvl="0" w:tplc="F632808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C04DA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DA0B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8CAE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BEC5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A8ADC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76D0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A7D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D3812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895A4A"/>
    <w:multiLevelType w:val="hybridMultilevel"/>
    <w:tmpl w:val="12A4726E"/>
    <w:lvl w:ilvl="0" w:tplc="7F66E42C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26365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4A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E0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66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21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0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04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2F4D"/>
    <w:multiLevelType w:val="hybridMultilevel"/>
    <w:tmpl w:val="C9C28CFC"/>
    <w:lvl w:ilvl="0" w:tplc="3242989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33284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BB07C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AABC7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FCFB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C8A44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B0B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9466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66611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D4AB9"/>
    <w:multiLevelType w:val="hybridMultilevel"/>
    <w:tmpl w:val="D3E22DDA"/>
    <w:lvl w:ilvl="0" w:tplc="6B5E96DA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BC8E16E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BDC4D0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A269A4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BA048F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FA22A3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ED0508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74ECFA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04028C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8B440F9"/>
    <w:multiLevelType w:val="hybridMultilevel"/>
    <w:tmpl w:val="8E641D80"/>
    <w:lvl w:ilvl="0" w:tplc="24C8902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E8404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D413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E8E4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26AC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B6E5B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D2816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6E54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352F3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F6764E"/>
    <w:multiLevelType w:val="hybridMultilevel"/>
    <w:tmpl w:val="C70A81B4"/>
    <w:lvl w:ilvl="0" w:tplc="5EF4152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8249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9E66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20F7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003E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4C2D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D815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4219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9A5B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7244E"/>
    <w:multiLevelType w:val="hybridMultilevel"/>
    <w:tmpl w:val="EE361EE0"/>
    <w:lvl w:ilvl="0" w:tplc="D9181E0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E6AE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FB0ED7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1E2C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A848E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7261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2FC7D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FE9B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6E0E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1A4ED3"/>
    <w:multiLevelType w:val="hybridMultilevel"/>
    <w:tmpl w:val="63705960"/>
    <w:lvl w:ilvl="0" w:tplc="336E7F1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676CC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7656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96F5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20861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0E38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AE848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6ADC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422D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A5DC2"/>
    <w:multiLevelType w:val="hybridMultilevel"/>
    <w:tmpl w:val="6A42F5DC"/>
    <w:lvl w:ilvl="0" w:tplc="AEEAF7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8AD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0B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85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5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E5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C4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618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0E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F547F"/>
    <w:multiLevelType w:val="hybridMultilevel"/>
    <w:tmpl w:val="9050E268"/>
    <w:lvl w:ilvl="0" w:tplc="717C37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90C0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27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24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2FC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E7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C5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37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46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22CF"/>
    <w:multiLevelType w:val="hybridMultilevel"/>
    <w:tmpl w:val="318C3530"/>
    <w:lvl w:ilvl="0" w:tplc="F0E294B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A6A455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B659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50DB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9EBD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0A9B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C023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5A15C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6AEF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F575B"/>
    <w:multiLevelType w:val="hybridMultilevel"/>
    <w:tmpl w:val="20AE09B2"/>
    <w:lvl w:ilvl="0" w:tplc="7748973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4BEFA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C6AB2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9238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6987C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562737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02BF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A0BA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840E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135E2A"/>
    <w:multiLevelType w:val="hybridMultilevel"/>
    <w:tmpl w:val="8EC214A2"/>
    <w:lvl w:ilvl="0" w:tplc="E8E40CE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61C0A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CEBE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E28E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B221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DFA5C9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FE46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705F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76A82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A92508"/>
    <w:multiLevelType w:val="hybridMultilevel"/>
    <w:tmpl w:val="B1F0E5EA"/>
    <w:lvl w:ilvl="0" w:tplc="DAFC87D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32670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2E04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6479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2A8D1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F40D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6EA18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B6DE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EC2E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5C004B"/>
    <w:multiLevelType w:val="hybridMultilevel"/>
    <w:tmpl w:val="EBC481C4"/>
    <w:lvl w:ilvl="0" w:tplc="D196EE6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FB60A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E4D8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1EC00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F2D0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A43B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923F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D060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309AC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BC7924"/>
    <w:multiLevelType w:val="hybridMultilevel"/>
    <w:tmpl w:val="74E4CE68"/>
    <w:lvl w:ilvl="0" w:tplc="2BDC1B8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D4AE3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E615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30AA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4085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BAB9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00AF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C10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AE21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F77AA"/>
    <w:multiLevelType w:val="hybridMultilevel"/>
    <w:tmpl w:val="0A2EFE10"/>
    <w:lvl w:ilvl="0" w:tplc="33F0C7D4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BEDCB51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F58265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652EC0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F6579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ECF57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7BED0E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A6E169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BA830B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EB151BF"/>
    <w:multiLevelType w:val="hybridMultilevel"/>
    <w:tmpl w:val="9636412A"/>
    <w:lvl w:ilvl="0" w:tplc="340AD25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CB01D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E896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6817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E2C81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CAE7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5A37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DC09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0ACE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B71CE9"/>
    <w:multiLevelType w:val="hybridMultilevel"/>
    <w:tmpl w:val="8488C1A4"/>
    <w:lvl w:ilvl="0" w:tplc="4E16074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D4C8D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2267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E5E6E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945A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B4E9B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3E1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4C3B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90E6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610339"/>
    <w:multiLevelType w:val="hybridMultilevel"/>
    <w:tmpl w:val="939AE216"/>
    <w:lvl w:ilvl="0" w:tplc="F52E689C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84123BC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3325A1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A02EA1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50BE0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55C6AD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603E6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AFC782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508B00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104C53"/>
    <w:multiLevelType w:val="hybridMultilevel"/>
    <w:tmpl w:val="C5E0D1DA"/>
    <w:lvl w:ilvl="0" w:tplc="21B0D9E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234E5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7A81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CA67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C2F5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FED5D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B4F5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14DFD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7A5A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53336C"/>
    <w:multiLevelType w:val="hybridMultilevel"/>
    <w:tmpl w:val="FC38BAD8"/>
    <w:lvl w:ilvl="0" w:tplc="A19085F6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93627BC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690A00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74AAB5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950A37F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C662D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634C3F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2427FE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E3411A6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A52F89"/>
    <w:multiLevelType w:val="hybridMultilevel"/>
    <w:tmpl w:val="C9821FDC"/>
    <w:lvl w:ilvl="0" w:tplc="A346663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CD402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3ED2D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58053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5D828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1825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D189B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1CDC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5281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BD5E22"/>
    <w:multiLevelType w:val="hybridMultilevel"/>
    <w:tmpl w:val="F74E1628"/>
    <w:lvl w:ilvl="0" w:tplc="85E2BB2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E66C0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1CD05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0A6D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1298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67257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E2AAA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D50E5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0A3E8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C921E9"/>
    <w:multiLevelType w:val="hybridMultilevel"/>
    <w:tmpl w:val="482AFB98"/>
    <w:lvl w:ilvl="0" w:tplc="B6DC929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6080671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56B69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A61E3B6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633C6F7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E8C4245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64CD0A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E0466E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35A378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FF1165B"/>
    <w:multiLevelType w:val="hybridMultilevel"/>
    <w:tmpl w:val="D2303396"/>
    <w:lvl w:ilvl="0" w:tplc="5462B072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36A33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02D8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70D4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4C8FA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AAF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68AE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4257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961D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0230425"/>
    <w:multiLevelType w:val="hybridMultilevel"/>
    <w:tmpl w:val="610C9D74"/>
    <w:lvl w:ilvl="0" w:tplc="DB8667D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EAE31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45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7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8F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2C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84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70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4C4583"/>
    <w:multiLevelType w:val="hybridMultilevel"/>
    <w:tmpl w:val="10F63334"/>
    <w:lvl w:ilvl="0" w:tplc="9D38E6B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28615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68C4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BCA4E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34AE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40B8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80687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F421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2A8F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7BF7ABA"/>
    <w:multiLevelType w:val="hybridMultilevel"/>
    <w:tmpl w:val="0D445B60"/>
    <w:lvl w:ilvl="0" w:tplc="E2C8AE7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5301B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DD803A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60C48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DCD7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DE0BF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B3C4D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1C26E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65C70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7F10D67"/>
    <w:multiLevelType w:val="hybridMultilevel"/>
    <w:tmpl w:val="99C8F490"/>
    <w:lvl w:ilvl="0" w:tplc="BE22B66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506CE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A839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DC65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2E0B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A0267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EE81A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5A55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AC1B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949103F"/>
    <w:multiLevelType w:val="hybridMultilevel"/>
    <w:tmpl w:val="C9F42684"/>
    <w:lvl w:ilvl="0" w:tplc="18340A5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F1466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EA71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3E33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B8FA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4E98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BAB3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8033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242AB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6F3161"/>
    <w:multiLevelType w:val="hybridMultilevel"/>
    <w:tmpl w:val="3A6C8E50"/>
    <w:lvl w:ilvl="0" w:tplc="F976B03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397A7C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A88E29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CCC0FE0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C4C71F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AAACD9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658ADD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EC21C4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832280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9F1120A"/>
    <w:multiLevelType w:val="hybridMultilevel"/>
    <w:tmpl w:val="7514DC36"/>
    <w:lvl w:ilvl="0" w:tplc="B1FA71B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D0658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EC8A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C42B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103C5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D0FD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509B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BCAD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2C01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0406D9"/>
    <w:multiLevelType w:val="hybridMultilevel"/>
    <w:tmpl w:val="DB0E274A"/>
    <w:lvl w:ilvl="0" w:tplc="85D015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848C5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6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6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67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E2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00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60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EE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F5413"/>
    <w:multiLevelType w:val="hybridMultilevel"/>
    <w:tmpl w:val="30FA2D18"/>
    <w:lvl w:ilvl="0" w:tplc="5C4C2B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6524C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A2C31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9F671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5A077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4C24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BA35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A268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DD43F4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7E6F07"/>
    <w:multiLevelType w:val="hybridMultilevel"/>
    <w:tmpl w:val="3A703126"/>
    <w:lvl w:ilvl="0" w:tplc="E7BCDEE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7C262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62E82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34B9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5E37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CEBA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5492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72A8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B637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79D0304"/>
    <w:multiLevelType w:val="hybridMultilevel"/>
    <w:tmpl w:val="E0D84DC8"/>
    <w:lvl w:ilvl="0" w:tplc="5F522476">
      <w:start w:val="1"/>
      <w:numFmt w:val="decimal"/>
      <w:lvlText w:val="%1."/>
      <w:lvlJc w:val="left"/>
      <w:pPr>
        <w:ind w:left="1429" w:hanging="360"/>
      </w:pPr>
    </w:lvl>
    <w:lvl w:ilvl="1" w:tplc="1234C9C2">
      <w:start w:val="1"/>
      <w:numFmt w:val="lowerLetter"/>
      <w:lvlText w:val="%2."/>
      <w:lvlJc w:val="left"/>
      <w:pPr>
        <w:ind w:left="2149" w:hanging="360"/>
      </w:pPr>
    </w:lvl>
    <w:lvl w:ilvl="2" w:tplc="D2C099E8">
      <w:start w:val="1"/>
      <w:numFmt w:val="lowerRoman"/>
      <w:lvlText w:val="%3."/>
      <w:lvlJc w:val="right"/>
      <w:pPr>
        <w:ind w:left="2869" w:hanging="180"/>
      </w:pPr>
    </w:lvl>
    <w:lvl w:ilvl="3" w:tplc="C1B01C56">
      <w:start w:val="1"/>
      <w:numFmt w:val="decimal"/>
      <w:lvlText w:val="%4."/>
      <w:lvlJc w:val="left"/>
      <w:pPr>
        <w:ind w:left="3589" w:hanging="360"/>
      </w:pPr>
    </w:lvl>
    <w:lvl w:ilvl="4" w:tplc="70529416">
      <w:start w:val="1"/>
      <w:numFmt w:val="lowerLetter"/>
      <w:lvlText w:val="%5."/>
      <w:lvlJc w:val="left"/>
      <w:pPr>
        <w:ind w:left="4309" w:hanging="360"/>
      </w:pPr>
    </w:lvl>
    <w:lvl w:ilvl="5" w:tplc="B22611CC">
      <w:start w:val="1"/>
      <w:numFmt w:val="lowerRoman"/>
      <w:lvlText w:val="%6."/>
      <w:lvlJc w:val="right"/>
      <w:pPr>
        <w:ind w:left="5029" w:hanging="180"/>
      </w:pPr>
    </w:lvl>
    <w:lvl w:ilvl="6" w:tplc="4184BFB8">
      <w:start w:val="1"/>
      <w:numFmt w:val="decimal"/>
      <w:lvlText w:val="%7."/>
      <w:lvlJc w:val="left"/>
      <w:pPr>
        <w:ind w:left="5749" w:hanging="360"/>
      </w:pPr>
    </w:lvl>
    <w:lvl w:ilvl="7" w:tplc="8B34DFCC">
      <w:start w:val="1"/>
      <w:numFmt w:val="lowerLetter"/>
      <w:lvlText w:val="%8."/>
      <w:lvlJc w:val="left"/>
      <w:pPr>
        <w:ind w:left="6469" w:hanging="360"/>
      </w:pPr>
    </w:lvl>
    <w:lvl w:ilvl="8" w:tplc="365CE62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85D5787"/>
    <w:multiLevelType w:val="hybridMultilevel"/>
    <w:tmpl w:val="1B04A8D4"/>
    <w:lvl w:ilvl="0" w:tplc="3C06107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C924C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B0F93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A8B5F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7C8F2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683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FAA7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46473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84DA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B24366"/>
    <w:multiLevelType w:val="hybridMultilevel"/>
    <w:tmpl w:val="CCDA3C0E"/>
    <w:lvl w:ilvl="0" w:tplc="4E0C9F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2F214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09A45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42D1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48CC6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8EC3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A08FA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2D83A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ACDBC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483022"/>
    <w:multiLevelType w:val="hybridMultilevel"/>
    <w:tmpl w:val="A8181262"/>
    <w:lvl w:ilvl="0" w:tplc="A5A66A0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480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8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6B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8F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6C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45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02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10"/>
  </w:num>
  <w:num w:numId="4">
    <w:abstractNumId w:val="4"/>
  </w:num>
  <w:num w:numId="5">
    <w:abstractNumId w:val="41"/>
  </w:num>
  <w:num w:numId="6">
    <w:abstractNumId w:val="29"/>
  </w:num>
  <w:num w:numId="7">
    <w:abstractNumId w:val="19"/>
  </w:num>
  <w:num w:numId="8">
    <w:abstractNumId w:val="22"/>
  </w:num>
  <w:num w:numId="9">
    <w:abstractNumId w:val="24"/>
  </w:num>
  <w:num w:numId="10">
    <w:abstractNumId w:val="8"/>
  </w:num>
  <w:num w:numId="11">
    <w:abstractNumId w:val="2"/>
  </w:num>
  <w:num w:numId="12">
    <w:abstractNumId w:val="14"/>
  </w:num>
  <w:num w:numId="13">
    <w:abstractNumId w:val="27"/>
  </w:num>
  <w:num w:numId="14">
    <w:abstractNumId w:val="11"/>
  </w:num>
  <w:num w:numId="15">
    <w:abstractNumId w:val="3"/>
  </w:num>
  <w:num w:numId="16">
    <w:abstractNumId w:val="40"/>
  </w:num>
  <w:num w:numId="17">
    <w:abstractNumId w:val="12"/>
  </w:num>
  <w:num w:numId="18">
    <w:abstractNumId w:val="30"/>
  </w:num>
  <w:num w:numId="19">
    <w:abstractNumId w:val="7"/>
  </w:num>
  <w:num w:numId="20">
    <w:abstractNumId w:val="28"/>
  </w:num>
  <w:num w:numId="21">
    <w:abstractNumId w:val="34"/>
  </w:num>
  <w:num w:numId="22">
    <w:abstractNumId w:val="35"/>
  </w:num>
  <w:num w:numId="23">
    <w:abstractNumId w:val="1"/>
  </w:num>
  <w:num w:numId="24">
    <w:abstractNumId w:val="0"/>
  </w:num>
  <w:num w:numId="25">
    <w:abstractNumId w:val="43"/>
  </w:num>
  <w:num w:numId="26">
    <w:abstractNumId w:val="23"/>
  </w:num>
  <w:num w:numId="27">
    <w:abstractNumId w:val="37"/>
  </w:num>
  <w:num w:numId="28">
    <w:abstractNumId w:val="26"/>
  </w:num>
  <w:num w:numId="29">
    <w:abstractNumId w:val="13"/>
  </w:num>
  <w:num w:numId="30">
    <w:abstractNumId w:val="31"/>
  </w:num>
  <w:num w:numId="31">
    <w:abstractNumId w:val="47"/>
  </w:num>
  <w:num w:numId="32">
    <w:abstractNumId w:val="44"/>
  </w:num>
  <w:num w:numId="33">
    <w:abstractNumId w:val="16"/>
  </w:num>
  <w:num w:numId="34">
    <w:abstractNumId w:val="18"/>
  </w:num>
  <w:num w:numId="35">
    <w:abstractNumId w:val="25"/>
  </w:num>
  <w:num w:numId="36">
    <w:abstractNumId w:val="15"/>
  </w:num>
  <w:num w:numId="37">
    <w:abstractNumId w:val="48"/>
  </w:num>
  <w:num w:numId="38">
    <w:abstractNumId w:val="9"/>
  </w:num>
  <w:num w:numId="39">
    <w:abstractNumId w:val="42"/>
  </w:num>
  <w:num w:numId="40">
    <w:abstractNumId w:val="17"/>
  </w:num>
  <w:num w:numId="41">
    <w:abstractNumId w:val="32"/>
  </w:num>
  <w:num w:numId="42">
    <w:abstractNumId w:val="46"/>
  </w:num>
  <w:num w:numId="43">
    <w:abstractNumId w:val="21"/>
  </w:num>
  <w:num w:numId="44">
    <w:abstractNumId w:val="36"/>
  </w:num>
  <w:num w:numId="45">
    <w:abstractNumId w:val="38"/>
  </w:num>
  <w:num w:numId="46">
    <w:abstractNumId w:val="20"/>
  </w:num>
  <w:num w:numId="47">
    <w:abstractNumId w:val="39"/>
  </w:num>
  <w:num w:numId="48">
    <w:abstractNumId w:val="5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1B"/>
    <w:rsid w:val="008F6DCD"/>
    <w:rsid w:val="00973812"/>
    <w:rsid w:val="00A368EC"/>
    <w:rsid w:val="00B1391B"/>
    <w:rsid w:val="00D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5257"/>
  <w15:docId w15:val="{97CAD948-2E04-4EB0-A8D3-FEDD3FC5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1"/>
    <w:qFormat/>
    <w:pPr>
      <w:widowControl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af8">
    <w:name w:val="Абзац списка Знак"/>
    <w:link w:val="af7"/>
    <w:uiPriority w:val="1"/>
    <w:qFormat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30">
    <w:name w:val="Заголовок 3 Знак"/>
    <w:basedOn w:val="a0"/>
    <w:link w:val="3"/>
    <w:uiPriority w:val="1"/>
    <w:rPr>
      <w:rFonts w:ascii="Trebuchet MS" w:eastAsia="Trebuchet MS" w:hAnsi="Trebuchet MS" w:cs="Trebuchet MS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authors/201/671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bz.ru/authors/201/6717/" TargetMode="External"/><Relationship Id="rId12" Type="http://schemas.openxmlformats.org/officeDocument/2006/relationships/hyperlink" Target="https://lbz.ru/authors/198/101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bz.ru/authors/210/1199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bz.ru/books/1108/103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authors/201/67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4663</Words>
  <Characters>26584</Characters>
  <Application>Microsoft Office Word</Application>
  <DocSecurity>0</DocSecurity>
  <Lines>221</Lines>
  <Paragraphs>62</Paragraphs>
  <ScaleCrop>false</ScaleCrop>
  <Company/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45</cp:revision>
  <dcterms:created xsi:type="dcterms:W3CDTF">2022-01-19T04:46:00Z</dcterms:created>
  <dcterms:modified xsi:type="dcterms:W3CDTF">2022-10-24T09:51:00Z</dcterms:modified>
</cp:coreProperties>
</file>