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D0B" w:rsidRPr="00F41D0B" w:rsidRDefault="00D24AD2" w:rsidP="00F41D0B">
      <w:pPr>
        <w:widowControl w:val="0"/>
        <w:autoSpaceDE w:val="0"/>
        <w:autoSpaceDN w:val="0"/>
        <w:spacing w:after="0" w:line="321" w:lineRule="exact"/>
        <w:ind w:right="1627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</w:t>
      </w:r>
      <w:r w:rsidR="00F41D0B" w:rsidRPr="00F41D0B">
        <w:rPr>
          <w:rFonts w:ascii="Times New Roman" w:eastAsia="Times New Roman" w:hAnsi="Times New Roman" w:cs="Times New Roman"/>
          <w:b/>
          <w:sz w:val="28"/>
        </w:rPr>
        <w:t>Ручная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41D0B" w:rsidRPr="00F41D0B">
        <w:rPr>
          <w:rFonts w:ascii="Times New Roman" w:eastAsia="Times New Roman" w:hAnsi="Times New Roman" w:cs="Times New Roman"/>
          <w:b/>
          <w:sz w:val="28"/>
        </w:rPr>
        <w:t>обработка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41D0B" w:rsidRPr="00F41D0B">
        <w:rPr>
          <w:rFonts w:ascii="Times New Roman" w:eastAsia="Times New Roman" w:hAnsi="Times New Roman" w:cs="Times New Roman"/>
          <w:b/>
          <w:sz w:val="28"/>
        </w:rPr>
        <w:t>древесины</w:t>
      </w:r>
    </w:p>
    <w:p w:rsidR="00F41D0B" w:rsidRPr="00F41D0B" w:rsidRDefault="00F41D0B" w:rsidP="00F41D0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D0B" w:rsidRPr="00F41D0B" w:rsidRDefault="00F41D0B" w:rsidP="00F41D0B">
      <w:pPr>
        <w:widowControl w:val="0"/>
        <w:autoSpaceDE w:val="0"/>
        <w:autoSpaceDN w:val="0"/>
        <w:spacing w:after="0" w:line="240" w:lineRule="auto"/>
        <w:ind w:left="1568" w:right="1627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F41D0B">
        <w:rPr>
          <w:rFonts w:ascii="Times New Roman" w:eastAsia="Times New Roman" w:hAnsi="Times New Roman" w:cs="Times New Roman"/>
          <w:b/>
          <w:i/>
          <w:sz w:val="28"/>
        </w:rPr>
        <w:t>Сконструируйте</w:t>
      </w:r>
      <w:r w:rsidR="00D24AD2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b/>
          <w:i/>
          <w:sz w:val="28"/>
        </w:rPr>
        <w:t>и</w:t>
      </w:r>
      <w:r w:rsidR="00D24AD2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b/>
          <w:i/>
          <w:sz w:val="28"/>
        </w:rPr>
        <w:t>изготовьте вешалку</w:t>
      </w:r>
      <w:r w:rsidR="00D24AD2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b/>
          <w:i/>
          <w:sz w:val="28"/>
        </w:rPr>
        <w:t>для</w:t>
      </w:r>
      <w:r w:rsidR="00D24AD2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b/>
          <w:i/>
          <w:sz w:val="28"/>
        </w:rPr>
        <w:t>галстуков.</w:t>
      </w:r>
    </w:p>
    <w:p w:rsidR="00F41D0B" w:rsidRPr="00F41D0B" w:rsidRDefault="00F41D0B" w:rsidP="00F41D0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</w:rPr>
      </w:pPr>
      <w:r w:rsidRPr="00F41D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2958083</wp:posOffset>
            </wp:positionH>
            <wp:positionV relativeFrom="paragraph">
              <wp:posOffset>204272</wp:posOffset>
            </wp:positionV>
            <wp:extent cx="1585837" cy="3474720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5837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1D0B" w:rsidRPr="00F41D0B" w:rsidRDefault="00F41D0B" w:rsidP="00F41D0B">
      <w:pPr>
        <w:widowControl w:val="0"/>
        <w:autoSpaceDE w:val="0"/>
        <w:autoSpaceDN w:val="0"/>
        <w:spacing w:before="163" w:after="0" w:line="240" w:lineRule="auto"/>
        <w:ind w:left="2692" w:right="2752"/>
        <w:jc w:val="center"/>
        <w:rPr>
          <w:rFonts w:ascii="Times New Roman" w:eastAsia="Times New Roman" w:hAnsi="Times New Roman" w:cs="Times New Roman"/>
          <w:i/>
          <w:sz w:val="28"/>
        </w:rPr>
      </w:pPr>
      <w:r w:rsidRPr="00F41D0B">
        <w:rPr>
          <w:rFonts w:ascii="Times New Roman" w:eastAsia="Times New Roman" w:hAnsi="Times New Roman" w:cs="Times New Roman"/>
          <w:i/>
          <w:sz w:val="28"/>
        </w:rPr>
        <w:t>Рисунок</w:t>
      </w:r>
      <w:r w:rsidR="00D24AD2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i/>
          <w:sz w:val="28"/>
        </w:rPr>
        <w:t>изделия</w:t>
      </w:r>
    </w:p>
    <w:p w:rsidR="00F41D0B" w:rsidRPr="00F41D0B" w:rsidRDefault="00F41D0B" w:rsidP="00F41D0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41D0B" w:rsidRPr="00F41D0B" w:rsidRDefault="00F41D0B" w:rsidP="00F41D0B">
      <w:pPr>
        <w:widowControl w:val="0"/>
        <w:autoSpaceDE w:val="0"/>
        <w:autoSpaceDN w:val="0"/>
        <w:spacing w:after="0" w:line="319" w:lineRule="exact"/>
        <w:ind w:left="301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41D0B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Технические</w:t>
      </w:r>
      <w:r w:rsidR="00D24A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41D0B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</w:t>
      </w:r>
      <w:r w:rsidR="00D24A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41D0B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D24A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41D0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</w:p>
    <w:p w:rsidR="00F41D0B" w:rsidRPr="00F41D0B" w:rsidRDefault="00F41D0B" w:rsidP="00F41D0B">
      <w:pPr>
        <w:widowControl w:val="0"/>
        <w:numPr>
          <w:ilvl w:val="0"/>
          <w:numId w:val="1"/>
        </w:numPr>
        <w:tabs>
          <w:tab w:val="left" w:pos="640"/>
          <w:tab w:val="left" w:pos="641"/>
        </w:tabs>
        <w:autoSpaceDE w:val="0"/>
        <w:autoSpaceDN w:val="0"/>
        <w:spacing w:after="0" w:line="242" w:lineRule="auto"/>
        <w:ind w:right="271"/>
        <w:rPr>
          <w:rFonts w:ascii="Times New Roman" w:eastAsia="Times New Roman" w:hAnsi="Times New Roman" w:cs="Times New Roman"/>
          <w:sz w:val="28"/>
        </w:rPr>
      </w:pPr>
      <w:r w:rsidRPr="00F41D0B">
        <w:rPr>
          <w:rFonts w:ascii="Times New Roman" w:eastAsia="Times New Roman" w:hAnsi="Times New Roman" w:cs="Times New Roman"/>
          <w:sz w:val="28"/>
        </w:rPr>
        <w:t>На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основе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представленного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изображения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разработайте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чертёж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вешалки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для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галстуков:</w:t>
      </w:r>
    </w:p>
    <w:p w:rsidR="00F41D0B" w:rsidRPr="00F41D0B" w:rsidRDefault="00F41D0B" w:rsidP="00F41D0B">
      <w:pPr>
        <w:widowControl w:val="0"/>
        <w:numPr>
          <w:ilvl w:val="0"/>
          <w:numId w:val="2"/>
        </w:numPr>
        <w:tabs>
          <w:tab w:val="left" w:pos="639"/>
          <w:tab w:val="left" w:pos="640"/>
        </w:tabs>
        <w:autoSpaceDE w:val="0"/>
        <w:autoSpaceDN w:val="0"/>
        <w:spacing w:after="0" w:line="336" w:lineRule="exact"/>
        <w:ind w:left="640" w:hanging="428"/>
        <w:rPr>
          <w:rFonts w:ascii="Times New Roman" w:eastAsia="Times New Roman" w:hAnsi="Times New Roman" w:cs="Times New Roman"/>
          <w:sz w:val="28"/>
        </w:rPr>
      </w:pPr>
      <w:r w:rsidRPr="00F41D0B">
        <w:rPr>
          <w:rFonts w:ascii="Times New Roman" w:eastAsia="Times New Roman" w:hAnsi="Times New Roman" w:cs="Times New Roman"/>
          <w:sz w:val="28"/>
        </w:rPr>
        <w:t>материал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изготовления – фанера;</w:t>
      </w:r>
    </w:p>
    <w:p w:rsidR="00F41D0B" w:rsidRPr="00F41D0B" w:rsidRDefault="00F41D0B" w:rsidP="00F41D0B">
      <w:pPr>
        <w:widowControl w:val="0"/>
        <w:numPr>
          <w:ilvl w:val="0"/>
          <w:numId w:val="2"/>
        </w:numPr>
        <w:tabs>
          <w:tab w:val="left" w:pos="639"/>
          <w:tab w:val="left" w:pos="640"/>
        </w:tabs>
        <w:autoSpaceDE w:val="0"/>
        <w:autoSpaceDN w:val="0"/>
        <w:spacing w:after="0" w:line="342" w:lineRule="exact"/>
        <w:ind w:left="640" w:hanging="428"/>
        <w:rPr>
          <w:rFonts w:ascii="Times New Roman" w:eastAsia="Times New Roman" w:hAnsi="Times New Roman" w:cs="Times New Roman"/>
          <w:sz w:val="28"/>
        </w:rPr>
      </w:pPr>
      <w:r w:rsidRPr="00F41D0B">
        <w:rPr>
          <w:rFonts w:ascii="Times New Roman" w:eastAsia="Times New Roman" w:hAnsi="Times New Roman" w:cs="Times New Roman"/>
          <w:sz w:val="28"/>
        </w:rPr>
        <w:t>габаритные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размеры – высота 200 мм,ширина80мм, толщина5мм.</w:t>
      </w:r>
    </w:p>
    <w:p w:rsidR="00F41D0B" w:rsidRPr="00F41D0B" w:rsidRDefault="00F41D0B" w:rsidP="00F41D0B">
      <w:pPr>
        <w:widowControl w:val="0"/>
        <w:numPr>
          <w:ilvl w:val="0"/>
          <w:numId w:val="1"/>
        </w:numPr>
        <w:tabs>
          <w:tab w:val="left" w:pos="640"/>
          <w:tab w:val="left" w:pos="641"/>
        </w:tabs>
        <w:autoSpaceDE w:val="0"/>
        <w:autoSpaceDN w:val="0"/>
        <w:spacing w:after="0" w:line="322" w:lineRule="exact"/>
        <w:ind w:left="640" w:hanging="429"/>
        <w:rPr>
          <w:rFonts w:ascii="Times New Roman" w:eastAsia="Times New Roman" w:hAnsi="Times New Roman" w:cs="Times New Roman"/>
          <w:sz w:val="28"/>
        </w:rPr>
      </w:pPr>
      <w:r w:rsidRPr="00F41D0B">
        <w:rPr>
          <w:rFonts w:ascii="Times New Roman" w:eastAsia="Times New Roman" w:hAnsi="Times New Roman" w:cs="Times New Roman"/>
          <w:sz w:val="28"/>
        </w:rPr>
        <w:t>Выполните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чертёж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в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масштабе1:1.</w:t>
      </w:r>
    </w:p>
    <w:p w:rsidR="00F41D0B" w:rsidRPr="00F41D0B" w:rsidRDefault="00F41D0B" w:rsidP="00F41D0B">
      <w:pPr>
        <w:widowControl w:val="0"/>
        <w:numPr>
          <w:ilvl w:val="0"/>
          <w:numId w:val="1"/>
        </w:numPr>
        <w:tabs>
          <w:tab w:val="left" w:pos="640"/>
          <w:tab w:val="left" w:pos="641"/>
        </w:tabs>
        <w:autoSpaceDE w:val="0"/>
        <w:autoSpaceDN w:val="0"/>
        <w:spacing w:after="0" w:line="322" w:lineRule="exact"/>
        <w:ind w:left="640" w:hanging="429"/>
        <w:rPr>
          <w:rFonts w:ascii="Times New Roman" w:eastAsia="Times New Roman" w:hAnsi="Times New Roman" w:cs="Times New Roman"/>
          <w:sz w:val="28"/>
        </w:rPr>
      </w:pPr>
      <w:r w:rsidRPr="00F41D0B">
        <w:rPr>
          <w:rFonts w:ascii="Times New Roman" w:eastAsia="Times New Roman" w:hAnsi="Times New Roman" w:cs="Times New Roman"/>
          <w:sz w:val="28"/>
        </w:rPr>
        <w:t>Геометрическую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форму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изделия определите самостоятельно.</w:t>
      </w:r>
    </w:p>
    <w:p w:rsidR="00F41D0B" w:rsidRPr="00F41D0B" w:rsidRDefault="00F41D0B" w:rsidP="00F41D0B">
      <w:pPr>
        <w:widowControl w:val="0"/>
        <w:numPr>
          <w:ilvl w:val="0"/>
          <w:numId w:val="1"/>
        </w:numPr>
        <w:tabs>
          <w:tab w:val="left" w:pos="755"/>
          <w:tab w:val="left" w:pos="756"/>
          <w:tab w:val="left" w:pos="2581"/>
          <w:tab w:val="left" w:pos="4732"/>
          <w:tab w:val="left" w:pos="6193"/>
          <w:tab w:val="left" w:pos="6657"/>
          <w:tab w:val="left" w:pos="7766"/>
          <w:tab w:val="left" w:pos="9048"/>
        </w:tabs>
        <w:autoSpaceDE w:val="0"/>
        <w:autoSpaceDN w:val="0"/>
        <w:spacing w:after="0" w:line="240" w:lineRule="auto"/>
        <w:ind w:right="270"/>
        <w:rPr>
          <w:rFonts w:ascii="Times New Roman" w:eastAsia="Times New Roman" w:hAnsi="Times New Roman" w:cs="Times New Roman"/>
          <w:sz w:val="28"/>
        </w:rPr>
      </w:pPr>
      <w:r w:rsidRPr="00F41D0B">
        <w:rPr>
          <w:rFonts w:ascii="Times New Roman" w:eastAsia="Times New Roman" w:hAnsi="Times New Roman" w:cs="Times New Roman"/>
          <w:sz w:val="28"/>
        </w:rPr>
        <w:t>Разрешается</w:t>
      </w:r>
      <w:r w:rsidRPr="00F41D0B">
        <w:rPr>
          <w:rFonts w:ascii="Times New Roman" w:eastAsia="Times New Roman" w:hAnsi="Times New Roman" w:cs="Times New Roman"/>
          <w:sz w:val="28"/>
        </w:rPr>
        <w:tab/>
        <w:t>дополнительно</w:t>
      </w:r>
      <w:r w:rsidRPr="00F41D0B">
        <w:rPr>
          <w:rFonts w:ascii="Times New Roman" w:eastAsia="Times New Roman" w:hAnsi="Times New Roman" w:cs="Times New Roman"/>
          <w:sz w:val="28"/>
        </w:rPr>
        <w:tab/>
        <w:t>включать</w:t>
      </w:r>
      <w:r w:rsidRPr="00F41D0B">
        <w:rPr>
          <w:rFonts w:ascii="Times New Roman" w:eastAsia="Times New Roman" w:hAnsi="Times New Roman" w:cs="Times New Roman"/>
          <w:sz w:val="28"/>
        </w:rPr>
        <w:tab/>
        <w:t>в</w:t>
      </w:r>
      <w:r w:rsidRPr="00F41D0B">
        <w:rPr>
          <w:rFonts w:ascii="Times New Roman" w:eastAsia="Times New Roman" w:hAnsi="Times New Roman" w:cs="Times New Roman"/>
          <w:sz w:val="28"/>
        </w:rPr>
        <w:tab/>
        <w:t>форму</w:t>
      </w:r>
      <w:r w:rsidRPr="00F41D0B">
        <w:rPr>
          <w:rFonts w:ascii="Times New Roman" w:eastAsia="Times New Roman" w:hAnsi="Times New Roman" w:cs="Times New Roman"/>
          <w:sz w:val="28"/>
        </w:rPr>
        <w:tab/>
        <w:t>изделия</w:t>
      </w:r>
      <w:r w:rsidRPr="00F41D0B">
        <w:rPr>
          <w:rFonts w:ascii="Times New Roman" w:eastAsia="Times New Roman" w:hAnsi="Times New Roman" w:cs="Times New Roman"/>
          <w:sz w:val="28"/>
        </w:rPr>
        <w:tab/>
        <w:t>любые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геометрические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элементы.</w:t>
      </w:r>
    </w:p>
    <w:p w:rsidR="00F41D0B" w:rsidRPr="00F41D0B" w:rsidRDefault="00F41D0B" w:rsidP="00F41D0B">
      <w:pPr>
        <w:widowControl w:val="0"/>
        <w:numPr>
          <w:ilvl w:val="0"/>
          <w:numId w:val="1"/>
        </w:numPr>
        <w:tabs>
          <w:tab w:val="left" w:pos="531"/>
        </w:tabs>
        <w:autoSpaceDE w:val="0"/>
        <w:autoSpaceDN w:val="0"/>
        <w:spacing w:after="0" w:line="240" w:lineRule="auto"/>
        <w:ind w:right="269"/>
        <w:rPr>
          <w:rFonts w:ascii="Times New Roman" w:eastAsia="Times New Roman" w:hAnsi="Times New Roman" w:cs="Times New Roman"/>
          <w:sz w:val="28"/>
        </w:rPr>
      </w:pPr>
      <w:r w:rsidRPr="00F41D0B">
        <w:rPr>
          <w:rFonts w:ascii="Times New Roman" w:eastAsia="Times New Roman" w:hAnsi="Times New Roman" w:cs="Times New Roman"/>
          <w:sz w:val="28"/>
        </w:rPr>
        <w:t>Изделие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должно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оставаться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симметричным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относительно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вертикальной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оси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симметрии (за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исключением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верхнего крючка).</w:t>
      </w:r>
    </w:p>
    <w:p w:rsidR="00F41D0B" w:rsidRPr="00F41D0B" w:rsidRDefault="00F41D0B" w:rsidP="00F41D0B">
      <w:pPr>
        <w:widowControl w:val="0"/>
        <w:numPr>
          <w:ilvl w:val="0"/>
          <w:numId w:val="1"/>
        </w:numPr>
        <w:tabs>
          <w:tab w:val="left" w:pos="640"/>
          <w:tab w:val="left" w:pos="641"/>
        </w:tabs>
        <w:autoSpaceDE w:val="0"/>
        <w:autoSpaceDN w:val="0"/>
        <w:spacing w:after="0" w:line="322" w:lineRule="exact"/>
        <w:ind w:left="640" w:hanging="429"/>
        <w:rPr>
          <w:rFonts w:ascii="Times New Roman" w:eastAsia="Times New Roman" w:hAnsi="Times New Roman" w:cs="Times New Roman"/>
          <w:sz w:val="28"/>
        </w:rPr>
      </w:pPr>
      <w:r w:rsidRPr="00F41D0B">
        <w:rPr>
          <w:rFonts w:ascii="Times New Roman" w:eastAsia="Times New Roman" w:hAnsi="Times New Roman" w:cs="Times New Roman"/>
          <w:sz w:val="28"/>
        </w:rPr>
        <w:t>Дизайн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изделия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разработайте самостоятельно.</w:t>
      </w:r>
    </w:p>
    <w:p w:rsidR="00F41D0B" w:rsidRPr="00F41D0B" w:rsidRDefault="00F41D0B" w:rsidP="00F41D0B">
      <w:pPr>
        <w:widowControl w:val="0"/>
        <w:numPr>
          <w:ilvl w:val="0"/>
          <w:numId w:val="1"/>
        </w:numPr>
        <w:tabs>
          <w:tab w:val="left" w:pos="640"/>
          <w:tab w:val="left" w:pos="641"/>
        </w:tabs>
        <w:autoSpaceDE w:val="0"/>
        <w:autoSpaceDN w:val="0"/>
        <w:spacing w:after="0" w:line="240" w:lineRule="auto"/>
        <w:ind w:left="640" w:hanging="429"/>
        <w:rPr>
          <w:rFonts w:ascii="Times New Roman" w:eastAsia="Times New Roman" w:hAnsi="Times New Roman" w:cs="Times New Roman"/>
          <w:sz w:val="28"/>
        </w:rPr>
      </w:pPr>
      <w:r w:rsidRPr="00F41D0B">
        <w:rPr>
          <w:rFonts w:ascii="Times New Roman" w:eastAsia="Times New Roman" w:hAnsi="Times New Roman" w:cs="Times New Roman"/>
          <w:sz w:val="28"/>
        </w:rPr>
        <w:t>Предельные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отклонения на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все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размеры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готового</w:t>
      </w:r>
      <w:r w:rsidR="00D24AD2">
        <w:rPr>
          <w:rFonts w:ascii="Times New Roman" w:eastAsia="Times New Roman" w:hAnsi="Times New Roman" w:cs="Times New Roman"/>
          <w:sz w:val="28"/>
        </w:rPr>
        <w:t xml:space="preserve"> </w:t>
      </w:r>
      <w:r w:rsidRPr="00F41D0B">
        <w:rPr>
          <w:rFonts w:ascii="Times New Roman" w:eastAsia="Times New Roman" w:hAnsi="Times New Roman" w:cs="Times New Roman"/>
          <w:sz w:val="28"/>
        </w:rPr>
        <w:t>изделия ±1 мм.</w:t>
      </w:r>
    </w:p>
    <w:p w:rsidR="00F41D0B" w:rsidRPr="00F41D0B" w:rsidRDefault="00F41D0B" w:rsidP="00F41D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F41D0B" w:rsidRPr="00F41D0B" w:rsidSect="00F41D0B">
          <w:headerReference w:type="default" r:id="rId8"/>
          <w:pgSz w:w="11910" w:h="16840"/>
          <w:pgMar w:top="3340" w:right="860" w:bottom="980" w:left="920" w:header="850" w:footer="794" w:gutter="0"/>
          <w:cols w:space="720"/>
          <w:docGrid w:linePitch="299"/>
        </w:sectPr>
      </w:pPr>
    </w:p>
    <w:p w:rsidR="00F41D0B" w:rsidRPr="00F41D0B" w:rsidRDefault="00F41D0B" w:rsidP="00F41D0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9"/>
        <w:gridCol w:w="5275"/>
        <w:gridCol w:w="1869"/>
        <w:gridCol w:w="1910"/>
      </w:tblGrid>
      <w:tr w:rsidR="00F41D0B" w:rsidRPr="00F41D0B" w:rsidTr="00075D83">
        <w:trPr>
          <w:trHeight w:val="556"/>
        </w:trPr>
        <w:tc>
          <w:tcPr>
            <w:tcW w:w="9853" w:type="dxa"/>
            <w:gridSpan w:val="4"/>
          </w:tcPr>
          <w:p w:rsidR="00F41D0B" w:rsidRPr="00F41D0B" w:rsidRDefault="00F41D0B" w:rsidP="00F41D0B">
            <w:pPr>
              <w:spacing w:before="115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Логин</w:t>
            </w:r>
            <w:r w:rsidR="00D24AD2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участника</w:t>
            </w:r>
            <w:r w:rsidR="00D24AD2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V_ _.___._ __</w:t>
            </w:r>
          </w:p>
        </w:tc>
      </w:tr>
      <w:tr w:rsidR="00F41D0B" w:rsidRPr="00F41D0B" w:rsidTr="00075D83">
        <w:trPr>
          <w:trHeight w:val="1931"/>
        </w:trPr>
        <w:tc>
          <w:tcPr>
            <w:tcW w:w="799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F41D0B" w:rsidRPr="00F41D0B" w:rsidRDefault="00F41D0B" w:rsidP="00F41D0B">
            <w:pPr>
              <w:spacing w:before="8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F41D0B" w:rsidRPr="00F41D0B" w:rsidRDefault="00F41D0B" w:rsidP="00F41D0B">
            <w:pPr>
              <w:spacing w:line="242" w:lineRule="auto"/>
              <w:ind w:left="198" w:right="170" w:firstLine="6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№п/п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F41D0B" w:rsidRPr="00F41D0B" w:rsidRDefault="00F41D0B" w:rsidP="00F41D0B">
            <w:pPr>
              <w:spacing w:before="8"/>
              <w:rPr>
                <w:rFonts w:ascii="Times New Roman" w:eastAsia="Times New Roman" w:hAnsi="Times New Roman" w:cs="Times New Roman"/>
                <w:sz w:val="39"/>
              </w:rPr>
            </w:pPr>
          </w:p>
          <w:p w:rsidR="00F41D0B" w:rsidRPr="00F41D0B" w:rsidRDefault="00F41D0B" w:rsidP="00F41D0B">
            <w:pPr>
              <w:ind w:left="151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Критерии</w:t>
            </w:r>
            <w:r w:rsidR="00D24AD2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оценки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F41D0B" w:rsidRPr="00F41D0B" w:rsidRDefault="00F41D0B" w:rsidP="00F41D0B">
            <w:pPr>
              <w:spacing w:before="8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F41D0B" w:rsidRPr="00F41D0B" w:rsidRDefault="00F41D0B" w:rsidP="00F41D0B">
            <w:pPr>
              <w:spacing w:line="242" w:lineRule="auto"/>
              <w:ind w:left="492" w:right="158" w:hanging="308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Количествобаллов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ind w:left="204" w:right="19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Количествобаллов,</w:t>
            </w:r>
            <w:r w:rsidR="00D24AD2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выстав</w:t>
            </w:r>
            <w:r w:rsidRPr="00F41D0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ленных</w:t>
            </w:r>
          </w:p>
          <w:p w:rsidR="00F41D0B" w:rsidRPr="00F41D0B" w:rsidRDefault="00F41D0B" w:rsidP="00F41D0B">
            <w:pPr>
              <w:spacing w:line="322" w:lineRule="exact"/>
              <w:ind w:left="204" w:right="189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членамижюри</w:t>
            </w:r>
          </w:p>
        </w:tc>
      </w:tr>
      <w:tr w:rsidR="00F41D0B" w:rsidRPr="00F41D0B" w:rsidTr="00075D83">
        <w:trPr>
          <w:trHeight w:val="642"/>
        </w:trPr>
        <w:tc>
          <w:tcPr>
            <w:tcW w:w="799" w:type="dxa"/>
          </w:tcPr>
          <w:p w:rsidR="00F41D0B" w:rsidRPr="00F41D0B" w:rsidRDefault="00F41D0B" w:rsidP="00F41D0B">
            <w:pPr>
              <w:spacing w:line="319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14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Наличие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рабочей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формы(халат,</w:t>
            </w:r>
            <w:r w:rsidR="00F70A8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головной</w:t>
            </w:r>
          </w:p>
          <w:p w:rsidR="00F41D0B" w:rsidRPr="00F41D0B" w:rsidRDefault="00F41D0B" w:rsidP="00F41D0B">
            <w:pPr>
              <w:spacing w:line="308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убор)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line="319" w:lineRule="exact"/>
              <w:ind w:left="250" w:right="23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F41D0B" w:rsidRPr="00F41D0B" w:rsidTr="00075D83">
        <w:trPr>
          <w:trHeight w:val="645"/>
        </w:trPr>
        <w:tc>
          <w:tcPr>
            <w:tcW w:w="799" w:type="dxa"/>
          </w:tcPr>
          <w:p w:rsidR="00F41D0B" w:rsidRPr="00F41D0B" w:rsidRDefault="00F41D0B" w:rsidP="00F41D0B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17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безопасных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приёмов</w:t>
            </w:r>
          </w:p>
          <w:p w:rsidR="00F41D0B" w:rsidRPr="00F41D0B" w:rsidRDefault="00F41D0B" w:rsidP="00F41D0B">
            <w:pPr>
              <w:spacing w:line="308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ind w:left="250" w:right="23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F41D0B" w:rsidRPr="00F41D0B" w:rsidTr="00075D83">
        <w:trPr>
          <w:trHeight w:val="642"/>
        </w:trPr>
        <w:tc>
          <w:tcPr>
            <w:tcW w:w="799" w:type="dxa"/>
          </w:tcPr>
          <w:p w:rsidR="00F41D0B" w:rsidRPr="00F41D0B" w:rsidRDefault="00F41D0B" w:rsidP="00F41D0B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Культура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труда: порядок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рабочем</w:t>
            </w:r>
          </w:p>
          <w:p w:rsidR="00F41D0B" w:rsidRPr="00F41D0B" w:rsidRDefault="00F41D0B" w:rsidP="00F41D0B">
            <w:pPr>
              <w:spacing w:line="308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месте,</w:t>
            </w:r>
            <w:r w:rsidR="00F70A8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эргономичность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line="320" w:lineRule="exact"/>
              <w:ind w:left="250" w:right="23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F41D0B" w:rsidRPr="00F41D0B" w:rsidTr="00075D83">
        <w:trPr>
          <w:trHeight w:val="323"/>
        </w:trPr>
        <w:tc>
          <w:tcPr>
            <w:tcW w:w="799" w:type="dxa"/>
          </w:tcPr>
          <w:p w:rsidR="00F41D0B" w:rsidRPr="00F41D0B" w:rsidRDefault="00F41D0B" w:rsidP="00F41D0B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04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</w:rPr>
              <w:t>Разработка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чертежа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line="304" w:lineRule="exact"/>
              <w:ind w:left="250" w:right="23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8 баллов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1D0B" w:rsidRPr="00F41D0B" w:rsidTr="00075D83">
        <w:trPr>
          <w:trHeight w:val="321"/>
        </w:trPr>
        <w:tc>
          <w:tcPr>
            <w:tcW w:w="799" w:type="dxa"/>
            <w:vMerge w:val="restart"/>
          </w:tcPr>
          <w:p w:rsidR="00F41D0B" w:rsidRPr="00F41D0B" w:rsidRDefault="00F41D0B" w:rsidP="00F41D0B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01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</w:rPr>
              <w:t>Технология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изготовления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изделия: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line="301" w:lineRule="exact"/>
              <w:ind w:left="250" w:right="24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16 баллов: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1D0B" w:rsidRPr="00F41D0B" w:rsidTr="00075D83">
        <w:trPr>
          <w:trHeight w:val="645"/>
        </w:trPr>
        <w:tc>
          <w:tcPr>
            <w:tcW w:w="799" w:type="dxa"/>
            <w:vMerge/>
            <w:tcBorders>
              <w:top w:val="nil"/>
            </w:tcBorders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–разметка</w:t>
            </w:r>
            <w:r w:rsidR="00F70A8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заготовки</w:t>
            </w:r>
            <w:r w:rsidR="00F70A8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70A8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:rsidR="00F41D0B" w:rsidRPr="00F41D0B" w:rsidRDefault="00F70A8A" w:rsidP="00F41D0B">
            <w:pPr>
              <w:spacing w:line="311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F41D0B"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чертежом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before="158"/>
              <w:ind w:left="250" w:right="23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3балла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F41D0B" w:rsidRPr="00F41D0B" w:rsidTr="00075D83">
        <w:trPr>
          <w:trHeight w:val="642"/>
        </w:trPr>
        <w:tc>
          <w:tcPr>
            <w:tcW w:w="799" w:type="dxa"/>
            <w:vMerge/>
            <w:tcBorders>
              <w:top w:val="nil"/>
            </w:tcBorders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</w:rPr>
              <w:t>–технологическая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последовательность</w:t>
            </w:r>
          </w:p>
          <w:p w:rsidR="00F41D0B" w:rsidRPr="00F41D0B" w:rsidRDefault="00D24AD2" w:rsidP="00F41D0B">
            <w:pPr>
              <w:spacing w:line="308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="00F41D0B" w:rsidRPr="00F41D0B">
              <w:rPr>
                <w:rFonts w:ascii="Times New Roman" w:eastAsia="Times New Roman" w:hAnsi="Times New Roman" w:cs="Times New Roman"/>
                <w:sz w:val="28"/>
              </w:rPr>
              <w:t>зготовления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F41D0B" w:rsidRPr="00F41D0B">
              <w:rPr>
                <w:rFonts w:ascii="Times New Roman" w:eastAsia="Times New Roman" w:hAnsi="Times New Roman" w:cs="Times New Roman"/>
                <w:sz w:val="28"/>
              </w:rPr>
              <w:t>изделия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before="158"/>
              <w:ind w:left="250" w:right="23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3балла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F41D0B" w:rsidRPr="00F41D0B" w:rsidTr="00075D83">
        <w:trPr>
          <w:trHeight w:val="645"/>
        </w:trPr>
        <w:tc>
          <w:tcPr>
            <w:tcW w:w="799" w:type="dxa"/>
            <w:vMerge/>
            <w:tcBorders>
              <w:top w:val="nil"/>
            </w:tcBorders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–точность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изготовления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готового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изде-</w:t>
            </w:r>
          </w:p>
          <w:p w:rsidR="00F41D0B" w:rsidRPr="00F41D0B" w:rsidRDefault="00D24AD2" w:rsidP="00F41D0B">
            <w:pPr>
              <w:spacing w:line="311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л</w:t>
            </w:r>
            <w:r w:rsidR="00F41D0B"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ия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F41D0B"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F41D0B"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чертежом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before="158"/>
              <w:ind w:left="250" w:right="23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7 баллов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F41D0B" w:rsidRPr="00F41D0B" w:rsidTr="00075D83">
        <w:trPr>
          <w:trHeight w:val="642"/>
        </w:trPr>
        <w:tc>
          <w:tcPr>
            <w:tcW w:w="799" w:type="dxa"/>
            <w:vMerge/>
            <w:tcBorders>
              <w:top w:val="nil"/>
            </w:tcBorders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–качество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чистовая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обработка готового</w:t>
            </w:r>
          </w:p>
          <w:p w:rsidR="00F41D0B" w:rsidRPr="00F41D0B" w:rsidRDefault="00F41D0B" w:rsidP="00F41D0B">
            <w:pPr>
              <w:spacing w:line="308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  <w:lang w:val="ru-RU"/>
              </w:rPr>
              <w:t>изделия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before="158"/>
              <w:ind w:left="250" w:right="23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3балла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F41D0B" w:rsidRPr="00F41D0B" w:rsidTr="00075D83">
        <w:trPr>
          <w:trHeight w:val="642"/>
        </w:trPr>
        <w:tc>
          <w:tcPr>
            <w:tcW w:w="799" w:type="dxa"/>
          </w:tcPr>
          <w:p w:rsidR="00F41D0B" w:rsidRPr="00F41D0B" w:rsidRDefault="00F41D0B" w:rsidP="00F41D0B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</w:rPr>
              <w:t>Соблюдение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симметричности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формы</w:t>
            </w:r>
          </w:p>
          <w:p w:rsidR="00F41D0B" w:rsidRPr="00F41D0B" w:rsidRDefault="00F41D0B" w:rsidP="00F41D0B">
            <w:pPr>
              <w:spacing w:line="308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</w:rPr>
              <w:t>изделия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line="320" w:lineRule="exact"/>
              <w:ind w:left="250" w:right="23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F41D0B" w:rsidRPr="00F41D0B" w:rsidTr="00075D83">
        <w:trPr>
          <w:trHeight w:val="323"/>
        </w:trPr>
        <w:tc>
          <w:tcPr>
            <w:tcW w:w="799" w:type="dxa"/>
          </w:tcPr>
          <w:p w:rsidR="00F41D0B" w:rsidRPr="00F41D0B" w:rsidRDefault="00F41D0B" w:rsidP="00F41D0B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04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</w:rPr>
              <w:t>Дизайн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изделия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line="304" w:lineRule="exact"/>
              <w:ind w:left="250" w:right="23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5 баллов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1D0B" w:rsidRPr="00F41D0B" w:rsidTr="00075D83">
        <w:trPr>
          <w:trHeight w:val="321"/>
        </w:trPr>
        <w:tc>
          <w:tcPr>
            <w:tcW w:w="799" w:type="dxa"/>
          </w:tcPr>
          <w:p w:rsidR="00F41D0B" w:rsidRPr="00F41D0B" w:rsidRDefault="00F41D0B" w:rsidP="00F41D0B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01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</w:rPr>
              <w:t>Уборка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рабочего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места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line="301" w:lineRule="exact"/>
              <w:ind w:left="250" w:right="23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1D0B" w:rsidRPr="00F41D0B" w:rsidTr="00075D83">
        <w:trPr>
          <w:trHeight w:val="321"/>
        </w:trPr>
        <w:tc>
          <w:tcPr>
            <w:tcW w:w="799" w:type="dxa"/>
          </w:tcPr>
          <w:p w:rsidR="00F41D0B" w:rsidRPr="00F41D0B" w:rsidRDefault="00F41D0B" w:rsidP="00F41D0B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01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sz w:val="28"/>
              </w:rPr>
              <w:t>Время</w:t>
            </w:r>
            <w:r w:rsidR="00D24A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41D0B">
              <w:rPr>
                <w:rFonts w:ascii="Times New Roman" w:eastAsia="Times New Roman" w:hAnsi="Times New Roman" w:cs="Times New Roman"/>
                <w:sz w:val="28"/>
              </w:rPr>
              <w:t>изготовления–90минут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line="301" w:lineRule="exact"/>
              <w:ind w:left="250" w:right="23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1D0B" w:rsidRPr="00F41D0B" w:rsidTr="00075D83">
        <w:trPr>
          <w:trHeight w:val="323"/>
        </w:trPr>
        <w:tc>
          <w:tcPr>
            <w:tcW w:w="799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75" w:type="dxa"/>
          </w:tcPr>
          <w:p w:rsidR="00F41D0B" w:rsidRPr="00F41D0B" w:rsidRDefault="00F41D0B" w:rsidP="00F41D0B">
            <w:pPr>
              <w:spacing w:line="304" w:lineRule="exact"/>
              <w:ind w:left="108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869" w:type="dxa"/>
          </w:tcPr>
          <w:p w:rsidR="00F41D0B" w:rsidRPr="00F41D0B" w:rsidRDefault="00F41D0B" w:rsidP="00F41D0B">
            <w:pPr>
              <w:spacing w:line="304" w:lineRule="exact"/>
              <w:ind w:left="250" w:right="23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41D0B">
              <w:rPr>
                <w:rFonts w:ascii="Times New Roman" w:eastAsia="Times New Roman" w:hAnsi="Times New Roman" w:cs="Times New Roman"/>
                <w:b/>
                <w:sz w:val="28"/>
              </w:rPr>
              <w:t>35баллов</w:t>
            </w:r>
          </w:p>
        </w:tc>
        <w:tc>
          <w:tcPr>
            <w:tcW w:w="1910" w:type="dxa"/>
          </w:tcPr>
          <w:p w:rsidR="00F41D0B" w:rsidRPr="00F41D0B" w:rsidRDefault="00F41D0B" w:rsidP="00F41D0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41D0B" w:rsidRPr="00F41D0B" w:rsidRDefault="00F41D0B" w:rsidP="00F41D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F41D0B" w:rsidRPr="00F41D0B" w:rsidRDefault="00F41D0B" w:rsidP="00F41D0B">
      <w:pPr>
        <w:widowControl w:val="0"/>
        <w:tabs>
          <w:tab w:val="left" w:pos="5168"/>
        </w:tabs>
        <w:autoSpaceDE w:val="0"/>
        <w:autoSpaceDN w:val="0"/>
        <w:spacing w:before="90" w:after="0" w:line="240" w:lineRule="auto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41D0B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Председатель:</w:t>
      </w:r>
      <w:r w:rsidRPr="00F41D0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Члены</w:t>
      </w:r>
      <w:r w:rsidR="00D24A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41D0B">
        <w:rPr>
          <w:rFonts w:ascii="Times New Roman" w:eastAsia="Times New Roman" w:hAnsi="Times New Roman" w:cs="Times New Roman"/>
          <w:b/>
          <w:bCs/>
          <w:sz w:val="28"/>
          <w:szCs w:val="28"/>
        </w:rPr>
        <w:t>жюри:</w:t>
      </w:r>
    </w:p>
    <w:p w:rsidR="000A3059" w:rsidRPr="00F41D0B" w:rsidRDefault="000A3059" w:rsidP="00F41D0B">
      <w:pPr>
        <w:ind w:firstLine="708"/>
      </w:pPr>
    </w:p>
    <w:sectPr w:rsidR="000A3059" w:rsidRPr="00F41D0B" w:rsidSect="006A1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638" w:rsidRDefault="007E3638" w:rsidP="00F41D0B">
      <w:pPr>
        <w:spacing w:after="0" w:line="240" w:lineRule="auto"/>
      </w:pPr>
      <w:r>
        <w:separator/>
      </w:r>
    </w:p>
  </w:endnote>
  <w:endnote w:type="continuationSeparator" w:id="1">
    <w:p w:rsidR="007E3638" w:rsidRDefault="007E3638" w:rsidP="00F41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638" w:rsidRDefault="007E3638" w:rsidP="00F41D0B">
      <w:pPr>
        <w:spacing w:after="0" w:line="240" w:lineRule="auto"/>
      </w:pPr>
      <w:r>
        <w:separator/>
      </w:r>
    </w:p>
  </w:footnote>
  <w:footnote w:type="continuationSeparator" w:id="1">
    <w:p w:rsidR="007E3638" w:rsidRDefault="007E3638" w:rsidP="00F41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A54" w:rsidRPr="00F41D0B" w:rsidRDefault="00864A54" w:rsidP="00864A54">
    <w:pPr>
      <w:widowControl w:val="0"/>
      <w:autoSpaceDE w:val="0"/>
      <w:autoSpaceDN w:val="0"/>
      <w:spacing w:before="9" w:after="0" w:line="240" w:lineRule="auto"/>
      <w:ind w:left="591" w:right="590"/>
      <w:jc w:val="center"/>
      <w:rPr>
        <w:rFonts w:ascii="Times New Roman" w:eastAsia="Times New Roman" w:hAnsi="Times New Roman" w:cs="Times New Roman"/>
        <w:sz w:val="28"/>
        <w:szCs w:val="28"/>
      </w:rPr>
    </w:pPr>
    <w:r w:rsidRPr="00F41D0B">
      <w:rPr>
        <w:rFonts w:ascii="Times New Roman" w:eastAsia="Times New Roman" w:hAnsi="Times New Roman" w:cs="Times New Roman"/>
        <w:sz w:val="28"/>
        <w:szCs w:val="28"/>
      </w:rPr>
      <w:t>ВСЕРОССИЙСКАЯ ОЛИМПИАДА ШКОЛЬНИКОВ</w:t>
    </w:r>
    <w:r w:rsidR="00D24AD2">
      <w:rPr>
        <w:rFonts w:ascii="Times New Roman" w:eastAsia="Times New Roman" w:hAnsi="Times New Roman" w:cs="Times New Roman"/>
        <w:sz w:val="28"/>
        <w:szCs w:val="28"/>
      </w:rPr>
      <w:t xml:space="preserve"> </w:t>
    </w:r>
    <w:r w:rsidRPr="00F41D0B">
      <w:rPr>
        <w:rFonts w:ascii="Times New Roman" w:eastAsia="Times New Roman" w:hAnsi="Times New Roman" w:cs="Times New Roman"/>
        <w:sz w:val="28"/>
        <w:szCs w:val="28"/>
      </w:rPr>
      <w:t>ПО</w:t>
    </w:r>
    <w:r w:rsidR="00D24AD2">
      <w:rPr>
        <w:rFonts w:ascii="Times New Roman" w:eastAsia="Times New Roman" w:hAnsi="Times New Roman" w:cs="Times New Roman"/>
        <w:sz w:val="28"/>
        <w:szCs w:val="28"/>
      </w:rPr>
      <w:t xml:space="preserve"> </w:t>
    </w:r>
    <w:r w:rsidRPr="00F41D0B">
      <w:rPr>
        <w:rFonts w:ascii="Times New Roman" w:eastAsia="Times New Roman" w:hAnsi="Times New Roman" w:cs="Times New Roman"/>
        <w:sz w:val="28"/>
        <w:szCs w:val="28"/>
      </w:rPr>
      <w:t>ТЕХНОЛОГИИ</w:t>
    </w:r>
    <w:r w:rsidR="00D24AD2">
      <w:rPr>
        <w:rFonts w:ascii="Times New Roman" w:eastAsia="Times New Roman" w:hAnsi="Times New Roman" w:cs="Times New Roman"/>
        <w:sz w:val="28"/>
        <w:szCs w:val="28"/>
      </w:rPr>
      <w:t xml:space="preserve"> 2023–2024</w:t>
    </w:r>
    <w:r w:rsidRPr="00F41D0B">
      <w:rPr>
        <w:rFonts w:ascii="Times New Roman" w:eastAsia="Times New Roman" w:hAnsi="Times New Roman" w:cs="Times New Roman"/>
        <w:sz w:val="28"/>
        <w:szCs w:val="28"/>
      </w:rPr>
      <w:t xml:space="preserve"> уч.г.</w:t>
    </w:r>
  </w:p>
  <w:p w:rsidR="00864A54" w:rsidRPr="00F41D0B" w:rsidRDefault="00864A54" w:rsidP="00864A54">
    <w:pPr>
      <w:widowControl w:val="0"/>
      <w:autoSpaceDE w:val="0"/>
      <w:autoSpaceDN w:val="0"/>
      <w:spacing w:after="0" w:line="321" w:lineRule="exact"/>
      <w:ind w:left="591" w:right="589"/>
      <w:jc w:val="center"/>
      <w:rPr>
        <w:rFonts w:ascii="Times New Roman" w:eastAsia="Times New Roman" w:hAnsi="Times New Roman" w:cs="Times New Roman"/>
        <w:sz w:val="28"/>
        <w:szCs w:val="28"/>
      </w:rPr>
    </w:pPr>
    <w:r w:rsidRPr="00F41D0B">
      <w:rPr>
        <w:rFonts w:ascii="Times New Roman" w:eastAsia="Times New Roman" w:hAnsi="Times New Roman" w:cs="Times New Roman"/>
        <w:sz w:val="28"/>
        <w:szCs w:val="28"/>
      </w:rPr>
      <w:t>ШКОЛЬНЫЙ</w:t>
    </w:r>
    <w:r w:rsidR="00D24AD2">
      <w:rPr>
        <w:rFonts w:ascii="Times New Roman" w:eastAsia="Times New Roman" w:hAnsi="Times New Roman" w:cs="Times New Roman"/>
        <w:sz w:val="28"/>
        <w:szCs w:val="28"/>
      </w:rPr>
      <w:t xml:space="preserve"> </w:t>
    </w:r>
    <w:r w:rsidRPr="00F41D0B">
      <w:rPr>
        <w:rFonts w:ascii="Times New Roman" w:eastAsia="Times New Roman" w:hAnsi="Times New Roman" w:cs="Times New Roman"/>
        <w:sz w:val="28"/>
        <w:szCs w:val="28"/>
      </w:rPr>
      <w:t>ЭТАП</w:t>
    </w:r>
  </w:p>
  <w:p w:rsidR="00864A54" w:rsidRPr="00F41D0B" w:rsidRDefault="00864A54" w:rsidP="00864A54">
    <w:pPr>
      <w:widowControl w:val="0"/>
      <w:autoSpaceDE w:val="0"/>
      <w:autoSpaceDN w:val="0"/>
      <w:spacing w:after="0" w:line="240" w:lineRule="auto"/>
      <w:ind w:left="19" w:right="18"/>
      <w:jc w:val="center"/>
      <w:rPr>
        <w:rFonts w:ascii="Times New Roman" w:eastAsia="Times New Roman" w:hAnsi="Times New Roman" w:cs="Times New Roman"/>
        <w:sz w:val="28"/>
        <w:szCs w:val="28"/>
      </w:rPr>
    </w:pPr>
    <w:r w:rsidRPr="00F41D0B">
      <w:rPr>
        <w:rFonts w:ascii="Times New Roman" w:eastAsia="Times New Roman" w:hAnsi="Times New Roman" w:cs="Times New Roman"/>
        <w:sz w:val="28"/>
        <w:szCs w:val="28"/>
      </w:rPr>
      <w:t>Направление «Техника, технологии и техническое творчество»8–9 классы</w:t>
    </w:r>
  </w:p>
  <w:p w:rsidR="00864A54" w:rsidRPr="00F41D0B" w:rsidRDefault="00864A54" w:rsidP="00864A54">
    <w:pPr>
      <w:widowControl w:val="0"/>
      <w:autoSpaceDE w:val="0"/>
      <w:autoSpaceDN w:val="0"/>
      <w:spacing w:before="6" w:after="0" w:line="240" w:lineRule="auto"/>
      <w:ind w:left="591" w:right="589"/>
      <w:jc w:val="center"/>
      <w:rPr>
        <w:rFonts w:ascii="Times New Roman" w:eastAsia="Times New Roman" w:hAnsi="Times New Roman" w:cs="Times New Roman"/>
        <w:b/>
        <w:sz w:val="28"/>
      </w:rPr>
    </w:pPr>
    <w:r w:rsidRPr="00F41D0B">
      <w:rPr>
        <w:rFonts w:ascii="Times New Roman" w:eastAsia="Times New Roman" w:hAnsi="Times New Roman" w:cs="Times New Roman"/>
        <w:b/>
        <w:sz w:val="28"/>
      </w:rPr>
      <w:t>Практический тур</w:t>
    </w:r>
  </w:p>
  <w:p w:rsidR="00864A54" w:rsidRDefault="00864A5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74C5"/>
    <w:multiLevelType w:val="hybridMultilevel"/>
    <w:tmpl w:val="0D1C4C7E"/>
    <w:lvl w:ilvl="0" w:tplc="F44EFA3A">
      <w:numFmt w:val="bullet"/>
      <w:lvlText w:val=""/>
      <w:lvlJc w:val="left"/>
      <w:pPr>
        <w:ind w:left="496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DF8B900">
      <w:numFmt w:val="bullet"/>
      <w:lvlText w:val="•"/>
      <w:lvlJc w:val="left"/>
      <w:pPr>
        <w:ind w:left="1462" w:hanging="284"/>
      </w:pPr>
      <w:rPr>
        <w:rFonts w:hint="default"/>
        <w:lang w:val="ru-RU" w:eastAsia="en-US" w:bidi="ar-SA"/>
      </w:rPr>
    </w:lvl>
    <w:lvl w:ilvl="2" w:tplc="B03A44AA">
      <w:numFmt w:val="bullet"/>
      <w:lvlText w:val="•"/>
      <w:lvlJc w:val="left"/>
      <w:pPr>
        <w:ind w:left="2425" w:hanging="284"/>
      </w:pPr>
      <w:rPr>
        <w:rFonts w:hint="default"/>
        <w:lang w:val="ru-RU" w:eastAsia="en-US" w:bidi="ar-SA"/>
      </w:rPr>
    </w:lvl>
    <w:lvl w:ilvl="3" w:tplc="83F01622">
      <w:numFmt w:val="bullet"/>
      <w:lvlText w:val="•"/>
      <w:lvlJc w:val="left"/>
      <w:pPr>
        <w:ind w:left="3387" w:hanging="284"/>
      </w:pPr>
      <w:rPr>
        <w:rFonts w:hint="default"/>
        <w:lang w:val="ru-RU" w:eastAsia="en-US" w:bidi="ar-SA"/>
      </w:rPr>
    </w:lvl>
    <w:lvl w:ilvl="4" w:tplc="6FBC055A">
      <w:numFmt w:val="bullet"/>
      <w:lvlText w:val="•"/>
      <w:lvlJc w:val="left"/>
      <w:pPr>
        <w:ind w:left="4350" w:hanging="284"/>
      </w:pPr>
      <w:rPr>
        <w:rFonts w:hint="default"/>
        <w:lang w:val="ru-RU" w:eastAsia="en-US" w:bidi="ar-SA"/>
      </w:rPr>
    </w:lvl>
    <w:lvl w:ilvl="5" w:tplc="B164DF66">
      <w:numFmt w:val="bullet"/>
      <w:lvlText w:val="•"/>
      <w:lvlJc w:val="left"/>
      <w:pPr>
        <w:ind w:left="5313" w:hanging="284"/>
      </w:pPr>
      <w:rPr>
        <w:rFonts w:hint="default"/>
        <w:lang w:val="ru-RU" w:eastAsia="en-US" w:bidi="ar-SA"/>
      </w:rPr>
    </w:lvl>
    <w:lvl w:ilvl="6" w:tplc="024A4F64">
      <w:numFmt w:val="bullet"/>
      <w:lvlText w:val="•"/>
      <w:lvlJc w:val="left"/>
      <w:pPr>
        <w:ind w:left="6275" w:hanging="284"/>
      </w:pPr>
      <w:rPr>
        <w:rFonts w:hint="default"/>
        <w:lang w:val="ru-RU" w:eastAsia="en-US" w:bidi="ar-SA"/>
      </w:rPr>
    </w:lvl>
    <w:lvl w:ilvl="7" w:tplc="06D0A988">
      <w:numFmt w:val="bullet"/>
      <w:lvlText w:val="•"/>
      <w:lvlJc w:val="left"/>
      <w:pPr>
        <w:ind w:left="7238" w:hanging="284"/>
      </w:pPr>
      <w:rPr>
        <w:rFonts w:hint="default"/>
        <w:lang w:val="ru-RU" w:eastAsia="en-US" w:bidi="ar-SA"/>
      </w:rPr>
    </w:lvl>
    <w:lvl w:ilvl="8" w:tplc="71543B92">
      <w:numFmt w:val="bullet"/>
      <w:lvlText w:val="•"/>
      <w:lvlJc w:val="left"/>
      <w:pPr>
        <w:ind w:left="8201" w:hanging="284"/>
      </w:pPr>
      <w:rPr>
        <w:rFonts w:hint="default"/>
        <w:lang w:val="ru-RU" w:eastAsia="en-US" w:bidi="ar-SA"/>
      </w:rPr>
    </w:lvl>
  </w:abstractNum>
  <w:abstractNum w:abstractNumId="1">
    <w:nsid w:val="6218773B"/>
    <w:multiLevelType w:val="hybridMultilevel"/>
    <w:tmpl w:val="D8C6D25A"/>
    <w:lvl w:ilvl="0" w:tplc="62C243AA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CE7BAA">
      <w:numFmt w:val="bullet"/>
      <w:lvlText w:val="•"/>
      <w:lvlJc w:val="left"/>
      <w:pPr>
        <w:ind w:left="1210" w:hanging="428"/>
      </w:pPr>
      <w:rPr>
        <w:rFonts w:hint="default"/>
        <w:lang w:val="ru-RU" w:eastAsia="en-US" w:bidi="ar-SA"/>
      </w:rPr>
    </w:lvl>
    <w:lvl w:ilvl="2" w:tplc="C7AA3C8A">
      <w:numFmt w:val="bullet"/>
      <w:lvlText w:val="•"/>
      <w:lvlJc w:val="left"/>
      <w:pPr>
        <w:ind w:left="2201" w:hanging="428"/>
      </w:pPr>
      <w:rPr>
        <w:rFonts w:hint="default"/>
        <w:lang w:val="ru-RU" w:eastAsia="en-US" w:bidi="ar-SA"/>
      </w:rPr>
    </w:lvl>
    <w:lvl w:ilvl="3" w:tplc="F5E60CDE">
      <w:numFmt w:val="bullet"/>
      <w:lvlText w:val="•"/>
      <w:lvlJc w:val="left"/>
      <w:pPr>
        <w:ind w:left="3191" w:hanging="428"/>
      </w:pPr>
      <w:rPr>
        <w:rFonts w:hint="default"/>
        <w:lang w:val="ru-RU" w:eastAsia="en-US" w:bidi="ar-SA"/>
      </w:rPr>
    </w:lvl>
    <w:lvl w:ilvl="4" w:tplc="006EC6FA">
      <w:numFmt w:val="bullet"/>
      <w:lvlText w:val="•"/>
      <w:lvlJc w:val="left"/>
      <w:pPr>
        <w:ind w:left="4182" w:hanging="428"/>
      </w:pPr>
      <w:rPr>
        <w:rFonts w:hint="default"/>
        <w:lang w:val="ru-RU" w:eastAsia="en-US" w:bidi="ar-SA"/>
      </w:rPr>
    </w:lvl>
    <w:lvl w:ilvl="5" w:tplc="0AB8A336">
      <w:numFmt w:val="bullet"/>
      <w:lvlText w:val="•"/>
      <w:lvlJc w:val="left"/>
      <w:pPr>
        <w:ind w:left="5173" w:hanging="428"/>
      </w:pPr>
      <w:rPr>
        <w:rFonts w:hint="default"/>
        <w:lang w:val="ru-RU" w:eastAsia="en-US" w:bidi="ar-SA"/>
      </w:rPr>
    </w:lvl>
    <w:lvl w:ilvl="6" w:tplc="B7604BFA">
      <w:numFmt w:val="bullet"/>
      <w:lvlText w:val="•"/>
      <w:lvlJc w:val="left"/>
      <w:pPr>
        <w:ind w:left="6163" w:hanging="428"/>
      </w:pPr>
      <w:rPr>
        <w:rFonts w:hint="default"/>
        <w:lang w:val="ru-RU" w:eastAsia="en-US" w:bidi="ar-SA"/>
      </w:rPr>
    </w:lvl>
    <w:lvl w:ilvl="7" w:tplc="389881B4">
      <w:numFmt w:val="bullet"/>
      <w:lvlText w:val="•"/>
      <w:lvlJc w:val="left"/>
      <w:pPr>
        <w:ind w:left="7154" w:hanging="428"/>
      </w:pPr>
      <w:rPr>
        <w:rFonts w:hint="default"/>
        <w:lang w:val="ru-RU" w:eastAsia="en-US" w:bidi="ar-SA"/>
      </w:rPr>
    </w:lvl>
    <w:lvl w:ilvl="8" w:tplc="7B724FDC">
      <w:numFmt w:val="bullet"/>
      <w:lvlText w:val="•"/>
      <w:lvlJc w:val="left"/>
      <w:pPr>
        <w:ind w:left="8145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D0B"/>
    <w:rsid w:val="000A3059"/>
    <w:rsid w:val="006A1551"/>
    <w:rsid w:val="007C1094"/>
    <w:rsid w:val="007E3638"/>
    <w:rsid w:val="00864A54"/>
    <w:rsid w:val="0088562D"/>
    <w:rsid w:val="008C3BF5"/>
    <w:rsid w:val="00D24AD2"/>
    <w:rsid w:val="00F41D0B"/>
    <w:rsid w:val="00F70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1D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41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1D0B"/>
  </w:style>
  <w:style w:type="paragraph" w:styleId="a5">
    <w:name w:val="footer"/>
    <w:basedOn w:val="a"/>
    <w:link w:val="a6"/>
    <w:uiPriority w:val="99"/>
    <w:unhideWhenUsed/>
    <w:rsid w:val="00F41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1D0B"/>
  </w:style>
  <w:style w:type="paragraph" w:styleId="a7">
    <w:name w:val="Balloon Text"/>
    <w:basedOn w:val="a"/>
    <w:link w:val="a8"/>
    <w:uiPriority w:val="99"/>
    <w:semiHidden/>
    <w:unhideWhenUsed/>
    <w:rsid w:val="0086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1D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41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1D0B"/>
  </w:style>
  <w:style w:type="paragraph" w:styleId="a5">
    <w:name w:val="footer"/>
    <w:basedOn w:val="a"/>
    <w:link w:val="a6"/>
    <w:uiPriority w:val="99"/>
    <w:unhideWhenUsed/>
    <w:rsid w:val="00F41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1D0B"/>
  </w:style>
  <w:style w:type="paragraph" w:styleId="a7">
    <w:name w:val="Balloon Text"/>
    <w:basedOn w:val="a"/>
    <w:link w:val="a8"/>
    <w:uiPriority w:val="99"/>
    <w:semiHidden/>
    <w:unhideWhenUsed/>
    <w:rsid w:val="0086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A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1334</Characters>
  <Application>Microsoft Office Word</Application>
  <DocSecurity>0</DocSecurity>
  <Lines>11</Lines>
  <Paragraphs>3</Paragraphs>
  <ScaleCrop>false</ScaleCrop>
  <Company>School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dcterms:created xsi:type="dcterms:W3CDTF">2022-09-24T20:30:00Z</dcterms:created>
  <dcterms:modified xsi:type="dcterms:W3CDTF">2023-09-19T20:05:00Z</dcterms:modified>
</cp:coreProperties>
</file>