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139" w:rsidRPr="00545E86" w:rsidRDefault="00112139" w:rsidP="00545E86">
      <w:pPr>
        <w:widowControl/>
        <w:autoSpaceDE w:val="0"/>
        <w:autoSpaceDN w:val="0"/>
        <w:adjustRightInd w:val="0"/>
        <w:ind w:left="-567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ВСЕРОССИЙСКАЯ ОЛИМПИАДА ШКОЛЬНИКОВ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ind w:left="-567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ПО ФИЗИЧЕСКОЙ КУЛЬТУРЕ 202</w:t>
      </w:r>
      <w:r w:rsidRPr="00EC30AE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4</w:t>
      </w:r>
      <w:r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–202</w:t>
      </w:r>
      <w:r w:rsidRPr="00EC30AE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5</w:t>
      </w:r>
      <w:r w:rsidRPr="00545E86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 xml:space="preserve"> учебного года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ind w:left="-567"/>
        <w:jc w:val="center"/>
        <w:rPr>
          <w:rFonts w:ascii="Times New Roman" w:hAnsi="Times New Roman" w:cs="Times New Roman"/>
          <w:b/>
          <w:color w:val="auto"/>
          <w:lang w:eastAsia="en-US"/>
        </w:rPr>
      </w:pPr>
      <w:r w:rsidRPr="00545E86">
        <w:rPr>
          <w:rFonts w:ascii="Times New Roman" w:hAnsi="Times New Roman" w:cs="Times New Roman"/>
          <w:b/>
          <w:color w:val="auto"/>
          <w:lang w:eastAsia="en-US"/>
        </w:rPr>
        <w:t>ШКОЛЬНЫЙ ЭТАП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ind w:left="-567"/>
        <w:jc w:val="center"/>
        <w:rPr>
          <w:rFonts w:ascii="Times New Roman" w:hAnsi="Times New Roman" w:cs="Times New Roman"/>
          <w:b/>
          <w:color w:val="auto"/>
          <w:lang w:eastAsia="en-US"/>
        </w:rPr>
      </w:pPr>
      <w:r w:rsidRPr="00545E86">
        <w:rPr>
          <w:rFonts w:ascii="Times New Roman" w:hAnsi="Times New Roman" w:cs="Times New Roman"/>
          <w:b/>
          <w:color w:val="auto"/>
          <w:lang w:eastAsia="en-US"/>
        </w:rPr>
        <w:t>ТЕОРЕТИКО-МЕТОДИЧЕСКИЙ ТУР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ind w:left="-567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9–11 классы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>Инструкция по выполнению заданий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Вам предлагаются задания, соответствующие требованиям к уровню знаний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учащихся общеобразовательных школ по предмету «Физическая культура».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Задания объединены в 5 групп: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 xml:space="preserve">I. Задания с выбором одного правильного ответа. </w:t>
      </w:r>
      <w:r w:rsidRPr="00545E8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При выполнении этих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заданий необходимо выбрать единственно правильный вариант из предложенных.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Среди вариантов могут встретиться частично правильные, не подходящие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 качестве ответа. Правильным является только один – тот, который наиболее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полно соответствует смыслу утверждения. Выбранный вариант отмечается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зачёркиванием соответствующего квадрата в бланке работы: «а», «б», «в» или «г».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Внимательно читайте задания и предлагаемые варианты ответов. Старайтесь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 угадывать, а логически обосновывать сделанный Вами выбор. Пропускайте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задания, которые не удаётся выполнить сразу. Это позволит сэкономить время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 выполнения других заданий. Впоследствии вы сможете вернуться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 пропущенным заданиям.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Правильно выполненные задания этой группы оцениваются в 1 балл.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 xml:space="preserve">II. Задания, в которых необходимо вписать ответ. </w:t>
      </w:r>
      <w:r w:rsidRPr="00545E8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При выполнении этих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заданий необходимо самостоятельно подобрать недостающие слова, чтобы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получилось верное утверждение. Подобранные слова вписывайте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 соответствующую графу бланка работы.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Правильно выполненные задания этой группы оцениваются в 2 балла.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 xml:space="preserve">III. Задания на установление соответствия между понятиями. </w:t>
      </w:r>
      <w:r w:rsidRPr="00545E8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Каждое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ind w:right="-143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верное утверждение этой группы оценивается в 1 балл.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>IV. Задание на установление правильной последовательности слов.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Правильно установленная последовательность оценивается в 3 балла.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 xml:space="preserve">V. Задание – описание гимнастического упражнения. </w:t>
      </w:r>
      <w:r w:rsidRPr="00545E8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Каждое верно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описанное гимнастическое упражнение оценивается в 1 балл.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Контролируйте время выполнения задания.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Полноценное выполнение третьей, четвёртой и пятой групп заданий может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потребовать больше времени.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Время выполнения всех заданий – 45 минут.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Будьте внимательны, делая записи в бланке ответов. Исправления и подчистки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оцениваются как неправильный ответ.</w:t>
      </w:r>
    </w:p>
    <w:p w:rsidR="00112139" w:rsidRPr="00545E86" w:rsidRDefault="00112139" w:rsidP="00545E86">
      <w:pPr>
        <w:widowControl/>
        <w:spacing w:after="160" w:line="256" w:lineRule="auto"/>
        <w:jc w:val="both"/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en-US"/>
        </w:rPr>
      </w:pPr>
    </w:p>
    <w:p w:rsidR="00112139" w:rsidRPr="00545E86" w:rsidRDefault="00112139" w:rsidP="00545E86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eastAsia="en-US"/>
        </w:rPr>
      </w:pPr>
      <w:r w:rsidRPr="00545E86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en-US"/>
        </w:rPr>
        <w:t xml:space="preserve">                                                      Желаем успеха!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eastAsia="en-US"/>
        </w:rPr>
      </w:pPr>
    </w:p>
    <w:p w:rsidR="00112139" w:rsidRPr="00545E86" w:rsidRDefault="00112139" w:rsidP="00545E86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eastAsia="en-US"/>
        </w:rPr>
      </w:pPr>
    </w:p>
    <w:p w:rsidR="00112139" w:rsidRPr="00545E86" w:rsidRDefault="00112139" w:rsidP="00545E86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eastAsia="en-US"/>
        </w:rPr>
      </w:pPr>
    </w:p>
    <w:p w:rsidR="00112139" w:rsidRPr="00545E86" w:rsidRDefault="00112139" w:rsidP="00545E86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eastAsia="en-US"/>
        </w:rPr>
      </w:pPr>
    </w:p>
    <w:p w:rsidR="00112139" w:rsidRPr="00545E86" w:rsidRDefault="00112139" w:rsidP="00545E86">
      <w:pPr>
        <w:widowControl/>
        <w:autoSpaceDE w:val="0"/>
        <w:autoSpaceDN w:val="0"/>
        <w:adjustRightInd w:val="0"/>
        <w:jc w:val="center"/>
        <w:rPr>
          <w:rFonts w:ascii="TimesNewRomanPSMT" w:hAnsi="TimesNewRomanPSMT" w:cs="TimesNewRomanPSMT"/>
          <w:lang w:eastAsia="en-US"/>
        </w:rPr>
      </w:pPr>
    </w:p>
    <w:p w:rsidR="00112139" w:rsidRPr="00545E86" w:rsidRDefault="00112139" w:rsidP="00545E86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b/>
          <w:sz w:val="28"/>
          <w:szCs w:val="28"/>
          <w:lang w:eastAsia="en-US"/>
        </w:rPr>
        <w:t>Всероссийская олимпиада школьников по физической культуре.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  <w:lang w:val="en-US" w:eastAsia="en-US"/>
        </w:rPr>
        <w:t>4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–202</w:t>
      </w:r>
      <w:r>
        <w:rPr>
          <w:rFonts w:ascii="Times New Roman" w:hAnsi="Times New Roman" w:cs="Times New Roman"/>
          <w:b/>
          <w:sz w:val="28"/>
          <w:szCs w:val="28"/>
          <w:lang w:val="en-US" w:eastAsia="en-US"/>
        </w:rPr>
        <w:t>5</w:t>
      </w:r>
      <w:r w:rsidRPr="00545E8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учебный год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b/>
          <w:sz w:val="28"/>
          <w:szCs w:val="28"/>
          <w:lang w:eastAsia="en-US"/>
        </w:rPr>
        <w:t>Школьный этап 9–11 классы</w:t>
      </w:r>
    </w:p>
    <w:p w:rsidR="00112139" w:rsidRPr="00545E86" w:rsidRDefault="00112139" w:rsidP="00545E86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12139" w:rsidRPr="00545E86" w:rsidRDefault="00112139" w:rsidP="00D4674D">
      <w:pPr>
        <w:widowControl/>
        <w:numPr>
          <w:ilvl w:val="0"/>
          <w:numId w:val="9"/>
        </w:numPr>
        <w:autoSpaceDE w:val="0"/>
        <w:autoSpaceDN w:val="0"/>
        <w:adjustRightInd w:val="0"/>
        <w:spacing w:after="160" w:line="256" w:lineRule="auto"/>
        <w:ind w:left="0" w:firstLine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545E8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Задания с выбором одного правильного ответа.</w:t>
      </w:r>
    </w:p>
    <w:p w:rsidR="00112139" w:rsidRPr="0000621D" w:rsidRDefault="00112139" w:rsidP="00545E86">
      <w:pPr>
        <w:pStyle w:val="NoSpacing"/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00621D">
        <w:rPr>
          <w:rFonts w:ascii="Times New Roman" w:hAnsi="Times New Roman" w:cs="Times New Roman"/>
          <w:b/>
          <w:sz w:val="28"/>
          <w:szCs w:val="28"/>
        </w:rPr>
        <w:t>Физическое развитие человека включает в себя ...</w:t>
      </w:r>
    </w:p>
    <w:p w:rsidR="00112139" w:rsidRPr="0000621D" w:rsidRDefault="00112139" w:rsidP="00CB7302">
      <w:pPr>
        <w:pStyle w:val="NoSpacing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45E86">
        <w:rPr>
          <w:rFonts w:ascii="Times New Roman" w:hAnsi="Times New Roman" w:cs="Times New Roman"/>
          <w:b/>
          <w:sz w:val="28"/>
          <w:szCs w:val="28"/>
        </w:rPr>
        <w:t>а.</w:t>
      </w:r>
      <w:r w:rsidRPr="0000621D">
        <w:rPr>
          <w:rFonts w:ascii="Times New Roman" w:hAnsi="Times New Roman" w:cs="Times New Roman"/>
          <w:sz w:val="28"/>
          <w:szCs w:val="28"/>
        </w:rPr>
        <w:t xml:space="preserve"> показатели массы и длины тела, окружности грудной клетки, жизненной емкости легких, силы мышц, внешние признаки телосложения (формы грудной клетки, осанки, жироотложения и пр.);</w:t>
      </w:r>
    </w:p>
    <w:p w:rsidR="00112139" w:rsidRPr="0000621D" w:rsidRDefault="00112139" w:rsidP="00A51C07">
      <w:pPr>
        <w:pStyle w:val="NoSpacing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45E86">
        <w:rPr>
          <w:rFonts w:ascii="Times New Roman" w:hAnsi="Times New Roman" w:cs="Times New Roman"/>
          <w:b/>
          <w:sz w:val="28"/>
          <w:szCs w:val="28"/>
        </w:rPr>
        <w:t>б.</w:t>
      </w:r>
      <w:r w:rsidRPr="0000621D">
        <w:rPr>
          <w:rFonts w:ascii="Times New Roman" w:hAnsi="Times New Roman" w:cs="Times New Roman"/>
          <w:sz w:val="28"/>
          <w:szCs w:val="28"/>
        </w:rPr>
        <w:t xml:space="preserve"> уровень развития двигательных качеств (силы, ловкости, быстроты, выносливости, гибкости);</w:t>
      </w:r>
    </w:p>
    <w:p w:rsidR="00112139" w:rsidRPr="0000621D" w:rsidRDefault="00112139" w:rsidP="00A51C07">
      <w:pPr>
        <w:pStyle w:val="NoSpacing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45E86">
        <w:rPr>
          <w:rFonts w:ascii="Times New Roman" w:hAnsi="Times New Roman" w:cs="Times New Roman"/>
          <w:b/>
          <w:sz w:val="28"/>
          <w:szCs w:val="28"/>
        </w:rPr>
        <w:t>в.</w:t>
      </w:r>
      <w:r w:rsidRPr="0000621D">
        <w:rPr>
          <w:rFonts w:ascii="Times New Roman" w:hAnsi="Times New Roman" w:cs="Times New Roman"/>
          <w:sz w:val="28"/>
          <w:szCs w:val="28"/>
        </w:rPr>
        <w:t xml:space="preserve"> общую физическую подготовку и специальную физическую подготовку;</w:t>
      </w:r>
    </w:p>
    <w:p w:rsidR="00112139" w:rsidRPr="0000621D" w:rsidRDefault="00112139" w:rsidP="00A51C07">
      <w:pPr>
        <w:pStyle w:val="NoSpacing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45E86">
        <w:rPr>
          <w:rFonts w:ascii="Times New Roman" w:hAnsi="Times New Roman" w:cs="Times New Roman"/>
          <w:b/>
          <w:sz w:val="28"/>
          <w:szCs w:val="28"/>
        </w:rPr>
        <w:t>г.</w:t>
      </w:r>
      <w:r w:rsidRPr="0000621D">
        <w:rPr>
          <w:rFonts w:ascii="Times New Roman" w:hAnsi="Times New Roman" w:cs="Times New Roman"/>
          <w:sz w:val="28"/>
          <w:szCs w:val="28"/>
        </w:rPr>
        <w:t xml:space="preserve"> состояние здоровья.</w:t>
      </w:r>
    </w:p>
    <w:p w:rsidR="00112139" w:rsidRPr="00B34ECF" w:rsidRDefault="00112139" w:rsidP="00B34ECF">
      <w:pPr>
        <w:pStyle w:val="Heading1"/>
        <w:keepNext w:val="0"/>
        <w:keepLines w:val="0"/>
        <w:tabs>
          <w:tab w:val="left" w:pos="594"/>
        </w:tabs>
        <w:autoSpaceDE w:val="0"/>
        <w:autoSpaceDN w:val="0"/>
        <w:spacing w:before="200"/>
        <w:rPr>
          <w:rFonts w:ascii="Times New Roman" w:hAnsi="Times New Roman"/>
          <w:b/>
          <w:bCs/>
          <w:color w:val="auto"/>
          <w:sz w:val="28"/>
          <w:szCs w:val="28"/>
          <w:lang w:eastAsia="en-US"/>
        </w:rPr>
      </w:pPr>
      <w:r w:rsidRPr="00B34ECF">
        <w:rPr>
          <w:rFonts w:ascii="Times New Roman" w:hAnsi="Times New Roman"/>
          <w:b/>
          <w:color w:val="auto"/>
          <w:sz w:val="28"/>
          <w:szCs w:val="28"/>
        </w:rPr>
        <w:t>2</w:t>
      </w:r>
      <w:r w:rsidRPr="00B34ECF">
        <w:rPr>
          <w:rFonts w:ascii="Times New Roman" w:hAnsi="Times New Roman"/>
          <w:b/>
          <w:bCs/>
          <w:color w:val="auto"/>
          <w:sz w:val="28"/>
          <w:szCs w:val="28"/>
          <w:lang w:eastAsia="en-US"/>
        </w:rPr>
        <w:t>. При регулярных занятиях физическими упражнениями всегда наблюдается снижение?</w:t>
      </w:r>
    </w:p>
    <w:p w:rsidR="00112139" w:rsidRPr="00B34ECF" w:rsidRDefault="00112139" w:rsidP="00B34ECF">
      <w:pPr>
        <w:autoSpaceDE w:val="0"/>
        <w:autoSpaceDN w:val="0"/>
        <w:ind w:left="595" w:right="-1"/>
        <w:rPr>
          <w:rFonts w:ascii="Times New Roman" w:hAnsi="Times New Roman" w:cs="Times New Roman"/>
          <w:color w:val="auto"/>
          <w:spacing w:val="-67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а.</w:t>
      </w:r>
      <w:r w:rsidRPr="00B34ECF">
        <w:rPr>
          <w:rFonts w:ascii="Times New Roman" w:hAnsi="Times New Roman" w:cs="Times New Roman"/>
          <w:sz w:val="28"/>
          <w:szCs w:val="28"/>
          <w:shd w:val="clear" w:color="auto" w:fill="FFFFFF"/>
          <w:lang w:eastAsia="en-US"/>
        </w:rPr>
        <w:t xml:space="preserve"> артериального давления;</w:t>
      </w:r>
    </w:p>
    <w:p w:rsidR="00112139" w:rsidRPr="00B34ECF" w:rsidRDefault="00112139" w:rsidP="00B34ECF">
      <w:pPr>
        <w:autoSpaceDE w:val="0"/>
        <w:autoSpaceDN w:val="0"/>
        <w:ind w:left="595" w:right="-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B34ECF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б</w:t>
      </w:r>
      <w:r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.</w:t>
      </w:r>
      <w:r w:rsidRPr="00B34ECF">
        <w:rPr>
          <w:rFonts w:ascii="Times New Roman" w:hAnsi="Times New Roman" w:cs="Times New Roman"/>
          <w:sz w:val="28"/>
          <w:szCs w:val="28"/>
          <w:shd w:val="clear" w:color="auto" w:fill="FFFFFF"/>
          <w:lang w:eastAsia="en-US"/>
        </w:rPr>
        <w:t xml:space="preserve"> объёма крови в организме;</w:t>
      </w:r>
    </w:p>
    <w:p w:rsidR="00112139" w:rsidRPr="00B34ECF" w:rsidRDefault="00112139" w:rsidP="00B34ECF">
      <w:pPr>
        <w:autoSpaceDE w:val="0"/>
        <w:autoSpaceDN w:val="0"/>
        <w:ind w:left="595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B34ECF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в.</w:t>
      </w:r>
      <w:r w:rsidRPr="00B34ECF">
        <w:rPr>
          <w:rFonts w:ascii="Times New Roman" w:hAnsi="Times New Roman" w:cs="Times New Roman"/>
          <w:sz w:val="28"/>
          <w:szCs w:val="28"/>
          <w:shd w:val="clear" w:color="auto" w:fill="FFFFFF"/>
          <w:lang w:eastAsia="en-US"/>
        </w:rPr>
        <w:t xml:space="preserve"> мышечной массы;</w:t>
      </w:r>
    </w:p>
    <w:p w:rsidR="00112139" w:rsidRDefault="00112139" w:rsidP="00B34ECF">
      <w:pPr>
        <w:autoSpaceDE w:val="0"/>
        <w:autoSpaceDN w:val="0"/>
        <w:ind w:left="595"/>
        <w:rPr>
          <w:rFonts w:ascii="Times New Roman" w:hAnsi="Times New Roman" w:cs="Times New Roman"/>
          <w:sz w:val="28"/>
          <w:szCs w:val="28"/>
          <w:shd w:val="clear" w:color="auto" w:fill="FFFFFF"/>
          <w:lang w:eastAsia="en-US"/>
        </w:rPr>
      </w:pPr>
      <w:r w:rsidRPr="00B34ECF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г.</w:t>
      </w:r>
      <w:r w:rsidRPr="00B34ECF">
        <w:rPr>
          <w:rFonts w:ascii="Times New Roman" w:hAnsi="Times New Roman" w:cs="Times New Roman"/>
          <w:sz w:val="28"/>
          <w:szCs w:val="28"/>
          <w:shd w:val="clear" w:color="auto" w:fill="FFFFFF"/>
          <w:lang w:eastAsia="en-US"/>
        </w:rPr>
        <w:t xml:space="preserve"> ЧСС.</w:t>
      </w:r>
    </w:p>
    <w:p w:rsidR="00112139" w:rsidRPr="00B34ECF" w:rsidRDefault="00112139" w:rsidP="00B34ECF">
      <w:pPr>
        <w:autoSpaceDE w:val="0"/>
        <w:autoSpaceDN w:val="0"/>
        <w:ind w:left="595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:rsidR="00112139" w:rsidRPr="0000621D" w:rsidRDefault="00112139" w:rsidP="00B34ECF">
      <w:pPr>
        <w:pStyle w:val="NoSpacing"/>
        <w:numPr>
          <w:ilvl w:val="0"/>
          <w:numId w:val="1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21D">
        <w:rPr>
          <w:rFonts w:ascii="Times New Roman" w:hAnsi="Times New Roman" w:cs="Times New Roman"/>
          <w:b/>
          <w:sz w:val="28"/>
          <w:szCs w:val="28"/>
        </w:rPr>
        <w:t>Под двигательной активностью понимают...</w:t>
      </w:r>
    </w:p>
    <w:p w:rsidR="00112139" w:rsidRPr="0000621D" w:rsidRDefault="00112139" w:rsidP="00A51C07">
      <w:pPr>
        <w:pStyle w:val="NoSpacing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34ECF">
        <w:rPr>
          <w:rFonts w:ascii="Times New Roman" w:hAnsi="Times New Roman" w:cs="Times New Roman"/>
          <w:b/>
          <w:sz w:val="28"/>
          <w:szCs w:val="28"/>
        </w:rPr>
        <w:t>а.</w:t>
      </w:r>
      <w:r w:rsidRPr="0000621D">
        <w:rPr>
          <w:rFonts w:ascii="Times New Roman" w:hAnsi="Times New Roman" w:cs="Times New Roman"/>
          <w:sz w:val="28"/>
          <w:szCs w:val="28"/>
        </w:rPr>
        <w:t xml:space="preserve"> суммарное количество двигательных действий, выполняем человеком в процессе повседневной жизни;</w:t>
      </w:r>
    </w:p>
    <w:p w:rsidR="00112139" w:rsidRPr="0000621D" w:rsidRDefault="00112139" w:rsidP="00A51C07">
      <w:pPr>
        <w:pStyle w:val="NoSpacing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34ECF">
        <w:rPr>
          <w:rFonts w:ascii="Times New Roman" w:hAnsi="Times New Roman" w:cs="Times New Roman"/>
          <w:b/>
          <w:sz w:val="28"/>
          <w:szCs w:val="28"/>
        </w:rPr>
        <w:t>б.</w:t>
      </w:r>
      <w:r w:rsidRPr="0000621D">
        <w:rPr>
          <w:rFonts w:ascii="Times New Roman" w:hAnsi="Times New Roman" w:cs="Times New Roman"/>
          <w:sz w:val="28"/>
          <w:szCs w:val="28"/>
        </w:rPr>
        <w:t xml:space="preserve"> определенную меру влияния физических упражнений на организм занимающихся;</w:t>
      </w:r>
    </w:p>
    <w:p w:rsidR="00112139" w:rsidRPr="0000621D" w:rsidRDefault="00112139" w:rsidP="00A51C07">
      <w:pPr>
        <w:pStyle w:val="NoSpacing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34ECF">
        <w:rPr>
          <w:rFonts w:ascii="Times New Roman" w:hAnsi="Times New Roman" w:cs="Times New Roman"/>
          <w:b/>
          <w:sz w:val="28"/>
          <w:szCs w:val="28"/>
        </w:rPr>
        <w:t>в.</w:t>
      </w:r>
      <w:r w:rsidRPr="0000621D">
        <w:rPr>
          <w:rFonts w:ascii="Times New Roman" w:hAnsi="Times New Roman" w:cs="Times New Roman"/>
          <w:sz w:val="28"/>
          <w:szCs w:val="28"/>
        </w:rPr>
        <w:t xml:space="preserve"> определенную величину физической нагрузки, измеряем параметрами объема и интенсивности;</w:t>
      </w:r>
    </w:p>
    <w:p w:rsidR="00112139" w:rsidRPr="0000621D" w:rsidRDefault="00112139" w:rsidP="00A51C07">
      <w:pPr>
        <w:pStyle w:val="NoSpacing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34ECF">
        <w:rPr>
          <w:rFonts w:ascii="Times New Roman" w:hAnsi="Times New Roman" w:cs="Times New Roman"/>
          <w:b/>
          <w:sz w:val="28"/>
          <w:szCs w:val="28"/>
        </w:rPr>
        <w:t>г.</w:t>
      </w:r>
      <w:r w:rsidRPr="0000621D">
        <w:rPr>
          <w:rFonts w:ascii="Times New Roman" w:hAnsi="Times New Roman" w:cs="Times New Roman"/>
          <w:sz w:val="28"/>
          <w:szCs w:val="28"/>
        </w:rPr>
        <w:t xml:space="preserve"> педагогический процесс, направленный на повышение его спортивного мастерства.</w:t>
      </w:r>
    </w:p>
    <w:p w:rsidR="00112139" w:rsidRPr="0000621D" w:rsidRDefault="00112139" w:rsidP="0000621D">
      <w:pPr>
        <w:pStyle w:val="NoSpacing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2139" w:rsidRPr="0000621D" w:rsidRDefault="00112139" w:rsidP="00B34ECF">
      <w:pPr>
        <w:pStyle w:val="NoSpacing"/>
        <w:numPr>
          <w:ilvl w:val="0"/>
          <w:numId w:val="1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21D">
        <w:rPr>
          <w:rFonts w:ascii="Times New Roman" w:hAnsi="Times New Roman" w:cs="Times New Roman"/>
          <w:b/>
          <w:sz w:val="28"/>
          <w:szCs w:val="28"/>
        </w:rPr>
        <w:t>Годичный цикл спортивной тренировки делится на следующие периоды:</w:t>
      </w:r>
    </w:p>
    <w:p w:rsidR="00112139" w:rsidRPr="0000621D" w:rsidRDefault="00112139" w:rsidP="00551C0F">
      <w:pPr>
        <w:pStyle w:val="NoSpacing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80B82">
        <w:rPr>
          <w:rFonts w:ascii="Times New Roman" w:hAnsi="Times New Roman" w:cs="Times New Roman"/>
          <w:b/>
          <w:sz w:val="28"/>
          <w:szCs w:val="28"/>
        </w:rPr>
        <w:t>а.</w:t>
      </w:r>
      <w:r w:rsidRPr="0000621D">
        <w:rPr>
          <w:rFonts w:ascii="Times New Roman" w:hAnsi="Times New Roman" w:cs="Times New Roman"/>
          <w:sz w:val="28"/>
          <w:szCs w:val="28"/>
        </w:rPr>
        <w:t xml:space="preserve"> втягивающий, базовый, восстановительный;</w:t>
      </w:r>
    </w:p>
    <w:p w:rsidR="00112139" w:rsidRPr="0000621D" w:rsidRDefault="00112139" w:rsidP="00551C0F">
      <w:pPr>
        <w:pStyle w:val="NoSpacing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80B82">
        <w:rPr>
          <w:rFonts w:ascii="Times New Roman" w:hAnsi="Times New Roman" w:cs="Times New Roman"/>
          <w:b/>
          <w:sz w:val="28"/>
          <w:szCs w:val="28"/>
        </w:rPr>
        <w:t>б.</w:t>
      </w:r>
      <w:r w:rsidRPr="0000621D">
        <w:rPr>
          <w:rFonts w:ascii="Times New Roman" w:hAnsi="Times New Roman" w:cs="Times New Roman"/>
          <w:sz w:val="28"/>
          <w:szCs w:val="28"/>
        </w:rPr>
        <w:t xml:space="preserve"> подготовительный, соревновательный, переходный;</w:t>
      </w:r>
    </w:p>
    <w:p w:rsidR="00112139" w:rsidRPr="0000621D" w:rsidRDefault="00112139" w:rsidP="00551C0F">
      <w:pPr>
        <w:pStyle w:val="NoSpacing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80B82">
        <w:rPr>
          <w:rFonts w:ascii="Times New Roman" w:hAnsi="Times New Roman" w:cs="Times New Roman"/>
          <w:b/>
          <w:sz w:val="28"/>
          <w:szCs w:val="28"/>
        </w:rPr>
        <w:t>в.</w:t>
      </w:r>
      <w:r w:rsidRPr="0000621D">
        <w:rPr>
          <w:rFonts w:ascii="Times New Roman" w:hAnsi="Times New Roman" w:cs="Times New Roman"/>
          <w:sz w:val="28"/>
          <w:szCs w:val="28"/>
        </w:rPr>
        <w:t xml:space="preserve"> тренировочный и соревновательный;</w:t>
      </w:r>
    </w:p>
    <w:p w:rsidR="00112139" w:rsidRPr="0000621D" w:rsidRDefault="00112139" w:rsidP="00551C0F">
      <w:pPr>
        <w:pStyle w:val="NoSpacing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80B82">
        <w:rPr>
          <w:rFonts w:ascii="Times New Roman" w:hAnsi="Times New Roman" w:cs="Times New Roman"/>
          <w:b/>
          <w:sz w:val="28"/>
          <w:szCs w:val="28"/>
        </w:rPr>
        <w:t>г.</w:t>
      </w:r>
      <w:r w:rsidRPr="0000621D">
        <w:rPr>
          <w:rFonts w:ascii="Times New Roman" w:hAnsi="Times New Roman" w:cs="Times New Roman"/>
          <w:sz w:val="28"/>
          <w:szCs w:val="28"/>
        </w:rPr>
        <w:t xml:space="preserve"> осенний, зимний, весенний, летний.</w:t>
      </w:r>
    </w:p>
    <w:p w:rsidR="00112139" w:rsidRPr="000D38AB" w:rsidRDefault="00112139" w:rsidP="000D38AB">
      <w:pPr>
        <w:pStyle w:val="ListParagraph"/>
        <w:numPr>
          <w:ilvl w:val="0"/>
          <w:numId w:val="11"/>
        </w:numPr>
        <w:autoSpaceDE w:val="0"/>
        <w:autoSpaceDN w:val="0"/>
        <w:spacing w:before="200"/>
        <w:ind w:left="426"/>
        <w:outlineLvl w:val="0"/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</w:pPr>
      <w:r w:rsidRPr="000D38AB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>В каком году был создан Международный Олимпийский Комитет?</w:t>
      </w:r>
    </w:p>
    <w:p w:rsidR="00112139" w:rsidRPr="000D38AB" w:rsidRDefault="00112139" w:rsidP="000D38AB">
      <w:pPr>
        <w:tabs>
          <w:tab w:val="left" w:pos="594"/>
        </w:tabs>
        <w:autoSpaceDE w:val="0"/>
        <w:autoSpaceDN w:val="0"/>
        <w:ind w:left="567"/>
        <w:outlineLvl w:val="0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  <w:r w:rsidRPr="000D38AB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>а.</w:t>
      </w:r>
      <w:r w:rsidRPr="000D38AB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  1898г.; </w:t>
      </w:r>
    </w:p>
    <w:p w:rsidR="00112139" w:rsidRPr="000D38AB" w:rsidRDefault="00112139" w:rsidP="000D38AB">
      <w:pPr>
        <w:tabs>
          <w:tab w:val="left" w:pos="594"/>
        </w:tabs>
        <w:autoSpaceDE w:val="0"/>
        <w:autoSpaceDN w:val="0"/>
        <w:ind w:left="567"/>
        <w:outlineLvl w:val="0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  <w:r w:rsidRPr="000D38AB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>б.</w:t>
      </w:r>
      <w:r w:rsidRPr="000D38AB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  1911г.;</w:t>
      </w:r>
    </w:p>
    <w:p w:rsidR="00112139" w:rsidRPr="000D38AB" w:rsidRDefault="00112139" w:rsidP="000D38AB">
      <w:pPr>
        <w:tabs>
          <w:tab w:val="left" w:pos="594"/>
        </w:tabs>
        <w:autoSpaceDE w:val="0"/>
        <w:autoSpaceDN w:val="0"/>
        <w:ind w:left="567"/>
        <w:outlineLvl w:val="0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  <w:r w:rsidRPr="000D38AB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>в.</w:t>
      </w:r>
      <w:r w:rsidRPr="000D38AB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  1923г.;</w:t>
      </w:r>
    </w:p>
    <w:p w:rsidR="00112139" w:rsidRPr="000D38AB" w:rsidRDefault="00112139" w:rsidP="000D38AB">
      <w:pPr>
        <w:tabs>
          <w:tab w:val="left" w:pos="594"/>
        </w:tabs>
        <w:autoSpaceDE w:val="0"/>
        <w:autoSpaceDN w:val="0"/>
        <w:ind w:left="567"/>
        <w:outlineLvl w:val="0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  <w:r w:rsidRPr="000D38AB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>г.</w:t>
      </w:r>
      <w:r w:rsidRPr="000D38AB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  1894г.</w:t>
      </w:r>
    </w:p>
    <w:p w:rsidR="00112139" w:rsidRPr="000D38AB" w:rsidRDefault="00112139" w:rsidP="000D38AB">
      <w:pPr>
        <w:numPr>
          <w:ilvl w:val="0"/>
          <w:numId w:val="11"/>
        </w:numPr>
        <w:autoSpaceDE w:val="0"/>
        <w:autoSpaceDN w:val="0"/>
        <w:spacing w:before="200"/>
        <w:ind w:left="426" w:hanging="359"/>
        <w:outlineLvl w:val="0"/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</w:pPr>
      <w:r w:rsidRPr="000D38AB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>Когда Всесоюзный совет физической культуры утвердил положение о комплексе ГТО?</w:t>
      </w:r>
    </w:p>
    <w:p w:rsidR="00112139" w:rsidRPr="000D38AB" w:rsidRDefault="00112139" w:rsidP="000D38AB">
      <w:pPr>
        <w:autoSpaceDE w:val="0"/>
        <w:autoSpaceDN w:val="0"/>
        <w:ind w:left="595" w:right="-1"/>
        <w:rPr>
          <w:rFonts w:ascii="Times New Roman" w:hAnsi="Times New Roman" w:cs="Times New Roman"/>
          <w:color w:val="auto"/>
          <w:spacing w:val="-67"/>
          <w:sz w:val="28"/>
          <w:szCs w:val="28"/>
          <w:lang w:eastAsia="en-US"/>
        </w:rPr>
      </w:pPr>
      <w:r w:rsidRPr="009675A6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а.</w:t>
      </w: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>11</w:t>
      </w:r>
      <w:r w:rsidRPr="000D38AB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марта </w:t>
      </w:r>
      <w:smartTag w:uri="urn:schemas-microsoft-com:office:smarttags" w:element="metricconverter">
        <w:smartTagPr>
          <w:attr w:name="ProductID" w:val="1931 г"/>
        </w:smartTagPr>
        <w:r w:rsidRPr="000D38AB">
          <w:rPr>
            <w:rFonts w:ascii="Times New Roman" w:hAnsi="Times New Roman" w:cs="Times New Roman"/>
            <w:color w:val="auto"/>
            <w:sz w:val="28"/>
            <w:szCs w:val="28"/>
            <w:lang w:eastAsia="en-US"/>
          </w:rPr>
          <w:t>1931 г</w:t>
        </w:r>
      </w:smartTag>
      <w:r w:rsidRPr="000D38AB">
        <w:rPr>
          <w:rFonts w:ascii="Times New Roman" w:hAnsi="Times New Roman" w:cs="Times New Roman"/>
          <w:color w:val="auto"/>
          <w:sz w:val="28"/>
          <w:szCs w:val="28"/>
          <w:lang w:eastAsia="en-US"/>
        </w:rPr>
        <w:t>.;</w:t>
      </w:r>
    </w:p>
    <w:p w:rsidR="00112139" w:rsidRPr="000D38AB" w:rsidRDefault="00112139" w:rsidP="000D38AB">
      <w:pPr>
        <w:autoSpaceDE w:val="0"/>
        <w:autoSpaceDN w:val="0"/>
        <w:ind w:left="595" w:right="-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75A6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б.</w:t>
      </w:r>
      <w:r w:rsidRPr="000D38AB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24 мая </w:t>
      </w:r>
      <w:smartTag w:uri="urn:schemas-microsoft-com:office:smarttags" w:element="metricconverter">
        <w:smartTagPr>
          <w:attr w:name="ProductID" w:val="1931 г"/>
        </w:smartTagPr>
        <w:r w:rsidRPr="000D38AB">
          <w:rPr>
            <w:rFonts w:ascii="Times New Roman" w:hAnsi="Times New Roman" w:cs="Times New Roman"/>
            <w:color w:val="auto"/>
            <w:sz w:val="28"/>
            <w:szCs w:val="28"/>
            <w:lang w:eastAsia="en-US"/>
          </w:rPr>
          <w:t>1931 г</w:t>
        </w:r>
      </w:smartTag>
      <w:r w:rsidRPr="000D38AB">
        <w:rPr>
          <w:rFonts w:ascii="Times New Roman" w:hAnsi="Times New Roman" w:cs="Times New Roman"/>
          <w:color w:val="auto"/>
          <w:sz w:val="28"/>
          <w:szCs w:val="28"/>
          <w:lang w:eastAsia="en-US"/>
        </w:rPr>
        <w:t>.;</w:t>
      </w:r>
    </w:p>
    <w:p w:rsidR="00112139" w:rsidRPr="000D38AB" w:rsidRDefault="00112139" w:rsidP="000D38AB">
      <w:pPr>
        <w:autoSpaceDE w:val="0"/>
        <w:autoSpaceDN w:val="0"/>
        <w:ind w:left="595" w:right="-1"/>
        <w:rPr>
          <w:rFonts w:ascii="Times New Roman" w:hAnsi="Times New Roman" w:cs="Times New Roman"/>
          <w:color w:val="auto"/>
          <w:spacing w:val="-67"/>
          <w:sz w:val="28"/>
          <w:szCs w:val="28"/>
          <w:lang w:eastAsia="en-US"/>
        </w:rPr>
      </w:pPr>
      <w:r w:rsidRPr="009675A6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в.</w:t>
      </w:r>
      <w:r w:rsidRPr="000D38AB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8 июня </w:t>
      </w:r>
      <w:smartTag w:uri="urn:schemas-microsoft-com:office:smarttags" w:element="metricconverter">
        <w:smartTagPr>
          <w:attr w:name="ProductID" w:val="1933 г"/>
        </w:smartTagPr>
        <w:r w:rsidRPr="000D38AB">
          <w:rPr>
            <w:rFonts w:ascii="Times New Roman" w:hAnsi="Times New Roman" w:cs="Times New Roman"/>
            <w:color w:val="auto"/>
            <w:sz w:val="28"/>
            <w:szCs w:val="28"/>
            <w:lang w:eastAsia="en-US"/>
          </w:rPr>
          <w:t>1933 г</w:t>
        </w:r>
      </w:smartTag>
      <w:r w:rsidRPr="000D38AB">
        <w:rPr>
          <w:rFonts w:ascii="Times New Roman" w:hAnsi="Times New Roman" w:cs="Times New Roman"/>
          <w:color w:val="auto"/>
          <w:sz w:val="28"/>
          <w:szCs w:val="28"/>
          <w:lang w:eastAsia="en-US"/>
        </w:rPr>
        <w:t>.;</w:t>
      </w:r>
    </w:p>
    <w:p w:rsidR="00112139" w:rsidRPr="000D38AB" w:rsidRDefault="00112139" w:rsidP="000D38AB">
      <w:pPr>
        <w:autoSpaceDE w:val="0"/>
        <w:autoSpaceDN w:val="0"/>
        <w:ind w:left="595" w:right="6094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75A6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г.</w:t>
      </w:r>
      <w:r w:rsidRPr="000D38AB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1 июня </w:t>
      </w:r>
      <w:smartTag w:uri="urn:schemas-microsoft-com:office:smarttags" w:element="metricconverter">
        <w:smartTagPr>
          <w:attr w:name="ProductID" w:val="1934 г"/>
        </w:smartTagPr>
        <w:r w:rsidRPr="000D38AB">
          <w:rPr>
            <w:rFonts w:ascii="Times New Roman" w:hAnsi="Times New Roman" w:cs="Times New Roman"/>
            <w:color w:val="auto"/>
            <w:sz w:val="28"/>
            <w:szCs w:val="28"/>
            <w:lang w:eastAsia="en-US"/>
          </w:rPr>
          <w:t>1934 г</w:t>
        </w:r>
      </w:smartTag>
      <w:r w:rsidRPr="000D38AB">
        <w:rPr>
          <w:rFonts w:ascii="Times New Roman" w:hAnsi="Times New Roman" w:cs="Times New Roman"/>
          <w:color w:val="auto"/>
          <w:sz w:val="28"/>
          <w:szCs w:val="28"/>
          <w:lang w:eastAsia="en-US"/>
        </w:rPr>
        <w:t>.</w:t>
      </w:r>
    </w:p>
    <w:p w:rsidR="00112139" w:rsidRPr="009675A6" w:rsidRDefault="00112139" w:rsidP="00CA13F4">
      <w:pPr>
        <w:pStyle w:val="ListParagraph"/>
        <w:numPr>
          <w:ilvl w:val="0"/>
          <w:numId w:val="11"/>
        </w:numPr>
        <w:tabs>
          <w:tab w:val="left" w:pos="360"/>
        </w:tabs>
        <w:autoSpaceDE w:val="0"/>
        <w:autoSpaceDN w:val="0"/>
        <w:spacing w:before="240"/>
        <w:ind w:left="426" w:right="237"/>
        <w:outlineLvl w:val="0"/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</w:pPr>
      <w:r w:rsidRPr="009675A6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>В какой из частей урока решаются задачи урока?</w:t>
      </w:r>
    </w:p>
    <w:p w:rsidR="00112139" w:rsidRPr="009675A6" w:rsidRDefault="00112139" w:rsidP="009675A6">
      <w:pPr>
        <w:tabs>
          <w:tab w:val="left" w:pos="690"/>
        </w:tabs>
        <w:autoSpaceDE w:val="0"/>
        <w:autoSpaceDN w:val="0"/>
        <w:ind w:left="567"/>
        <w:outlineLvl w:val="0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  <w:r w:rsidRPr="009675A6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>а.</w:t>
      </w:r>
      <w:r w:rsidRPr="009675A6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  в подготовительной;</w:t>
      </w:r>
    </w:p>
    <w:p w:rsidR="00112139" w:rsidRPr="009675A6" w:rsidRDefault="00112139" w:rsidP="009675A6">
      <w:pPr>
        <w:tabs>
          <w:tab w:val="left" w:pos="690"/>
        </w:tabs>
        <w:autoSpaceDE w:val="0"/>
        <w:autoSpaceDN w:val="0"/>
        <w:ind w:left="567"/>
        <w:outlineLvl w:val="0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  <w:r w:rsidRPr="009675A6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>б.</w:t>
      </w:r>
      <w:r w:rsidRPr="009675A6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  в основной;</w:t>
      </w:r>
    </w:p>
    <w:p w:rsidR="00112139" w:rsidRPr="009675A6" w:rsidRDefault="00112139" w:rsidP="009675A6">
      <w:pPr>
        <w:tabs>
          <w:tab w:val="left" w:pos="690"/>
        </w:tabs>
        <w:autoSpaceDE w:val="0"/>
        <w:autoSpaceDN w:val="0"/>
        <w:ind w:left="567"/>
        <w:outlineLvl w:val="0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  <w:r w:rsidRPr="009675A6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>в.</w:t>
      </w:r>
      <w:r w:rsidRPr="009675A6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  в заключительной; </w:t>
      </w:r>
    </w:p>
    <w:p w:rsidR="00112139" w:rsidRPr="009675A6" w:rsidRDefault="00112139" w:rsidP="009675A6">
      <w:pPr>
        <w:tabs>
          <w:tab w:val="left" w:pos="690"/>
        </w:tabs>
        <w:autoSpaceDE w:val="0"/>
        <w:autoSpaceDN w:val="0"/>
        <w:ind w:left="567"/>
        <w:outlineLvl w:val="0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  <w:r w:rsidRPr="009675A6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>г.</w:t>
      </w:r>
      <w:r w:rsidRPr="009675A6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  в каждой из частей.</w:t>
      </w:r>
    </w:p>
    <w:p w:rsidR="00112139" w:rsidRPr="009675A6" w:rsidRDefault="00112139" w:rsidP="00CA13F4">
      <w:pPr>
        <w:numPr>
          <w:ilvl w:val="0"/>
          <w:numId w:val="11"/>
        </w:numPr>
        <w:tabs>
          <w:tab w:val="left" w:pos="360"/>
        </w:tabs>
        <w:autoSpaceDE w:val="0"/>
        <w:autoSpaceDN w:val="0"/>
        <w:spacing w:before="240"/>
        <w:ind w:left="426" w:right="237"/>
        <w:outlineLvl w:val="0"/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</w:pPr>
      <w:r w:rsidRPr="009675A6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>В течение какого времени в волейболе подающий должен нанести удар по мячу после свистка первого судьи на подачу?</w:t>
      </w:r>
    </w:p>
    <w:p w:rsidR="00112139" w:rsidRPr="009675A6" w:rsidRDefault="00112139" w:rsidP="009675A6">
      <w:pPr>
        <w:tabs>
          <w:tab w:val="left" w:pos="690"/>
        </w:tabs>
        <w:autoSpaceDE w:val="0"/>
        <w:autoSpaceDN w:val="0"/>
        <w:ind w:firstLine="567"/>
        <w:outlineLvl w:val="0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  <w:r w:rsidRPr="009675A6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>а.</w:t>
      </w:r>
      <w:r w:rsidRPr="009675A6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  8 секунд;</w:t>
      </w:r>
    </w:p>
    <w:p w:rsidR="00112139" w:rsidRPr="009675A6" w:rsidRDefault="00112139" w:rsidP="009675A6">
      <w:pPr>
        <w:tabs>
          <w:tab w:val="left" w:pos="690"/>
        </w:tabs>
        <w:autoSpaceDE w:val="0"/>
        <w:autoSpaceDN w:val="0"/>
        <w:ind w:firstLine="567"/>
        <w:outlineLvl w:val="0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  <w:r w:rsidRPr="009675A6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>б.</w:t>
      </w:r>
      <w:r w:rsidRPr="009675A6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  3 секунд;</w:t>
      </w:r>
    </w:p>
    <w:p w:rsidR="00112139" w:rsidRPr="009675A6" w:rsidRDefault="00112139" w:rsidP="009675A6">
      <w:pPr>
        <w:tabs>
          <w:tab w:val="left" w:pos="690"/>
        </w:tabs>
        <w:autoSpaceDE w:val="0"/>
        <w:autoSpaceDN w:val="0"/>
        <w:ind w:firstLine="567"/>
        <w:outlineLvl w:val="0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  <w:r w:rsidRPr="009675A6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>в.</w:t>
      </w:r>
      <w:r w:rsidRPr="009675A6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  10 секунд;</w:t>
      </w:r>
    </w:p>
    <w:p w:rsidR="00112139" w:rsidRPr="009675A6" w:rsidRDefault="00112139" w:rsidP="009675A6">
      <w:pPr>
        <w:tabs>
          <w:tab w:val="left" w:pos="690"/>
        </w:tabs>
        <w:autoSpaceDE w:val="0"/>
        <w:autoSpaceDN w:val="0"/>
        <w:ind w:firstLine="567"/>
        <w:outlineLvl w:val="0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  <w:r w:rsidRPr="009675A6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>г.</w:t>
      </w:r>
      <w:r w:rsidRPr="009675A6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  7 секунд.</w:t>
      </w:r>
    </w:p>
    <w:p w:rsidR="00112139" w:rsidRPr="00DD0870" w:rsidRDefault="00112139" w:rsidP="00CA13F4">
      <w:pPr>
        <w:pStyle w:val="ListParagraph"/>
        <w:numPr>
          <w:ilvl w:val="0"/>
          <w:numId w:val="11"/>
        </w:numPr>
        <w:tabs>
          <w:tab w:val="left" w:pos="360"/>
        </w:tabs>
        <w:autoSpaceDE w:val="0"/>
        <w:autoSpaceDN w:val="0"/>
        <w:spacing w:before="200"/>
        <w:ind w:left="0" w:right="232" w:firstLine="142"/>
        <w:outlineLvl w:val="0"/>
        <w:rPr>
          <w:rFonts w:ascii="Times New Roman" w:hAnsi="Times New Roman" w:cs="Times New Roman"/>
          <w:b/>
          <w:bCs/>
          <w:color w:val="auto"/>
          <w:spacing w:val="-3"/>
          <w:sz w:val="28"/>
          <w:szCs w:val="28"/>
          <w:lang w:eastAsia="en-US"/>
        </w:rPr>
      </w:pPr>
      <w:r w:rsidRPr="00DD0870">
        <w:rPr>
          <w:rFonts w:ascii="Times New Roman" w:hAnsi="Times New Roman" w:cs="Times New Roman"/>
          <w:b/>
          <w:bCs/>
          <w:color w:val="auto"/>
          <w:spacing w:val="-3"/>
          <w:sz w:val="28"/>
          <w:szCs w:val="28"/>
          <w:lang w:eastAsia="en-US"/>
        </w:rPr>
        <w:t>Какой из видов спорта не имеет пляжного варианта?</w:t>
      </w:r>
    </w:p>
    <w:p w:rsidR="00112139" w:rsidRPr="00DD0870" w:rsidRDefault="00112139" w:rsidP="00DD0870">
      <w:pPr>
        <w:autoSpaceDE w:val="0"/>
        <w:autoSpaceDN w:val="0"/>
        <w:ind w:left="595" w:right="-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D59C5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а.</w:t>
      </w:r>
      <w:r w:rsidRPr="00DD0870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 футбол;</w:t>
      </w:r>
    </w:p>
    <w:p w:rsidR="00112139" w:rsidRPr="00DD0870" w:rsidRDefault="00112139" w:rsidP="00DD0870">
      <w:pPr>
        <w:autoSpaceDE w:val="0"/>
        <w:autoSpaceDN w:val="0"/>
        <w:ind w:left="595" w:right="-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D59C5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б.</w:t>
      </w:r>
      <w:r w:rsidRPr="00DD0870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регби;</w:t>
      </w:r>
    </w:p>
    <w:p w:rsidR="00112139" w:rsidRPr="00DD0870" w:rsidRDefault="00112139" w:rsidP="00DD0870">
      <w:pPr>
        <w:autoSpaceDE w:val="0"/>
        <w:autoSpaceDN w:val="0"/>
        <w:ind w:left="595" w:right="-1"/>
        <w:rPr>
          <w:rFonts w:ascii="Times New Roman" w:hAnsi="Times New Roman" w:cs="Times New Roman"/>
          <w:color w:val="auto"/>
          <w:spacing w:val="-67"/>
          <w:sz w:val="28"/>
          <w:szCs w:val="28"/>
          <w:lang w:eastAsia="en-US"/>
        </w:rPr>
      </w:pPr>
      <w:r w:rsidRPr="00ED59C5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в.</w:t>
      </w:r>
      <w:r w:rsidRPr="00DD0870">
        <w:rPr>
          <w:rFonts w:ascii="Times New Roman" w:hAnsi="Times New Roman" w:cs="Times New Roman"/>
          <w:sz w:val="28"/>
          <w:szCs w:val="28"/>
          <w:shd w:val="clear" w:color="auto" w:fill="FFFFFF"/>
          <w:lang w:eastAsia="en-US"/>
        </w:rPr>
        <w:t>волейбол;</w:t>
      </w:r>
    </w:p>
    <w:p w:rsidR="00112139" w:rsidRPr="00DD0870" w:rsidRDefault="00112139" w:rsidP="00DD0870">
      <w:pPr>
        <w:autoSpaceDE w:val="0"/>
        <w:autoSpaceDN w:val="0"/>
        <w:ind w:left="595" w:right="-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D59C5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г.</w:t>
      </w:r>
      <w:r w:rsidRPr="00DD0870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баскетбол.</w:t>
      </w:r>
    </w:p>
    <w:p w:rsidR="00112139" w:rsidRPr="00DD0870" w:rsidRDefault="00112139" w:rsidP="00CA13F4">
      <w:pPr>
        <w:numPr>
          <w:ilvl w:val="0"/>
          <w:numId w:val="11"/>
        </w:numPr>
        <w:tabs>
          <w:tab w:val="left" w:pos="361"/>
        </w:tabs>
        <w:autoSpaceDE w:val="0"/>
        <w:autoSpaceDN w:val="0"/>
        <w:spacing w:before="246"/>
        <w:ind w:left="567" w:hanging="436"/>
        <w:outlineLvl w:val="0"/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</w:pPr>
      <w:r w:rsidRPr="00DD0870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>Осанкой называется?</w:t>
      </w:r>
    </w:p>
    <w:p w:rsidR="00112139" w:rsidRPr="00DD0870" w:rsidRDefault="00112139" w:rsidP="00DD0870">
      <w:pPr>
        <w:autoSpaceDE w:val="0"/>
        <w:autoSpaceDN w:val="0"/>
        <w:ind w:left="595" w:right="-1"/>
        <w:rPr>
          <w:rFonts w:ascii="Times New Roman" w:hAnsi="Times New Roman" w:cs="Times New Roman"/>
          <w:color w:val="auto"/>
          <w:spacing w:val="1"/>
          <w:sz w:val="28"/>
          <w:szCs w:val="28"/>
          <w:lang w:eastAsia="en-US"/>
        </w:rPr>
      </w:pPr>
      <w:r w:rsidRPr="00ED59C5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а.</w:t>
      </w:r>
      <w:r w:rsidRPr="00DD0870">
        <w:rPr>
          <w:rFonts w:ascii="Times New Roman" w:hAnsi="Times New Roman" w:cs="Times New Roman"/>
          <w:sz w:val="28"/>
          <w:szCs w:val="28"/>
          <w:shd w:val="clear" w:color="auto" w:fill="FFFFFF"/>
          <w:lang w:eastAsia="en-US"/>
        </w:rPr>
        <w:t>силуэт человека;</w:t>
      </w:r>
    </w:p>
    <w:p w:rsidR="00112139" w:rsidRPr="00DD0870" w:rsidRDefault="00112139" w:rsidP="00DD0870">
      <w:pPr>
        <w:autoSpaceDE w:val="0"/>
        <w:autoSpaceDN w:val="0"/>
        <w:ind w:left="595" w:right="-1"/>
        <w:rPr>
          <w:rFonts w:ascii="Times New Roman" w:hAnsi="Times New Roman" w:cs="Times New Roman"/>
          <w:color w:val="auto"/>
          <w:spacing w:val="1"/>
          <w:sz w:val="28"/>
          <w:szCs w:val="28"/>
          <w:lang w:eastAsia="en-US"/>
        </w:rPr>
      </w:pPr>
      <w:r w:rsidRPr="00ED59C5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б.</w:t>
      </w:r>
      <w:r w:rsidRPr="00DD0870">
        <w:rPr>
          <w:rFonts w:ascii="Times New Roman" w:hAnsi="Times New Roman" w:cs="Times New Roman"/>
          <w:color w:val="auto"/>
          <w:spacing w:val="1"/>
          <w:sz w:val="28"/>
          <w:szCs w:val="28"/>
          <w:lang w:eastAsia="en-US"/>
        </w:rPr>
        <w:t>привычная поза человека в вертикальном положении;</w:t>
      </w:r>
    </w:p>
    <w:p w:rsidR="00112139" w:rsidRPr="00DD0870" w:rsidRDefault="00112139" w:rsidP="00DD0870">
      <w:pPr>
        <w:autoSpaceDE w:val="0"/>
        <w:autoSpaceDN w:val="0"/>
        <w:ind w:left="595" w:right="-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D59C5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в.</w:t>
      </w:r>
      <w:r w:rsidRPr="00DD0870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качество позвоночника, обеспечивающее хорошее самочувствие;</w:t>
      </w:r>
    </w:p>
    <w:p w:rsidR="00112139" w:rsidRPr="007450D4" w:rsidRDefault="00112139" w:rsidP="007450D4">
      <w:pPr>
        <w:autoSpaceDE w:val="0"/>
        <w:autoSpaceDN w:val="0"/>
        <w:spacing w:before="1"/>
        <w:ind w:left="595"/>
        <w:rPr>
          <w:rFonts w:ascii="Times New Roman" w:hAnsi="Times New Roman" w:cs="Times New Roman"/>
          <w:color w:val="auto"/>
          <w:lang w:eastAsia="en-US"/>
        </w:rPr>
      </w:pPr>
      <w:r w:rsidRPr="00ED59C5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г.</w:t>
      </w:r>
      <w:r w:rsidRPr="00DD0870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 пружинные характеристики позвоночника и стоп</w:t>
      </w:r>
      <w:r w:rsidRPr="00DD0870">
        <w:rPr>
          <w:rFonts w:ascii="Times New Roman" w:hAnsi="Times New Roman" w:cs="Times New Roman"/>
          <w:color w:val="auto"/>
          <w:lang w:eastAsia="en-US"/>
        </w:rPr>
        <w:t>.</w:t>
      </w:r>
    </w:p>
    <w:p w:rsidR="00112139" w:rsidRPr="00CA13F4" w:rsidRDefault="00112139" w:rsidP="00CA13F4">
      <w:pPr>
        <w:widowControl/>
        <w:suppressAutoHyphens/>
        <w:rPr>
          <w:rFonts w:ascii="Times New Roman" w:hAnsi="Times New Roman" w:cs="Times New Roman"/>
        </w:rPr>
      </w:pPr>
    </w:p>
    <w:p w:rsidR="00112139" w:rsidRPr="00CA13F4" w:rsidRDefault="00112139" w:rsidP="00CA13F4">
      <w:pPr>
        <w:widowControl/>
        <w:suppressAutoHyphens/>
        <w:rPr>
          <w:rFonts w:ascii="Times New Roman" w:hAnsi="Times New Roman" w:cs="Times New Roman"/>
          <w:b/>
          <w:sz w:val="28"/>
          <w:szCs w:val="28"/>
        </w:rPr>
      </w:pPr>
      <w:r w:rsidRPr="00CA13F4">
        <w:rPr>
          <w:rFonts w:ascii="Times New Roman" w:hAnsi="Times New Roman" w:cs="Times New Roman"/>
          <w:b/>
          <w:sz w:val="28"/>
          <w:szCs w:val="28"/>
        </w:rPr>
        <w:t>11. Первый Олимпийские игры Древности состоялись в…</w:t>
      </w:r>
    </w:p>
    <w:p w:rsidR="00112139" w:rsidRPr="00CA13F4" w:rsidRDefault="00112139" w:rsidP="00CA13F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  <w:r w:rsidRPr="00CA13F4">
        <w:rPr>
          <w:rFonts w:ascii="Times New Roman" w:hAnsi="Times New Roman" w:cs="Times New Roman"/>
          <w:sz w:val="28"/>
          <w:szCs w:val="28"/>
        </w:rPr>
        <w:tab/>
      </w:r>
    </w:p>
    <w:p w:rsidR="00112139" w:rsidRPr="00CA13F4" w:rsidRDefault="00112139" w:rsidP="00CA13F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  <w:r w:rsidRPr="007450D4">
        <w:rPr>
          <w:rFonts w:ascii="Times New Roman" w:hAnsi="Times New Roman" w:cs="Times New Roman"/>
          <w:b/>
          <w:sz w:val="28"/>
          <w:szCs w:val="28"/>
        </w:rPr>
        <w:t>а.</w:t>
      </w:r>
      <w:r w:rsidRPr="00CA13F4">
        <w:rPr>
          <w:rFonts w:ascii="Times New Roman" w:hAnsi="Times New Roman" w:cs="Times New Roman"/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906 г"/>
        </w:smartTagPr>
        <w:r w:rsidRPr="00CA13F4">
          <w:rPr>
            <w:rFonts w:ascii="Times New Roman" w:hAnsi="Times New Roman" w:cs="Times New Roman"/>
            <w:sz w:val="28"/>
            <w:szCs w:val="28"/>
          </w:rPr>
          <w:t>906 г</w:t>
        </w:r>
      </w:smartTag>
      <w:r w:rsidRPr="00CA13F4">
        <w:rPr>
          <w:rFonts w:ascii="Times New Roman" w:hAnsi="Times New Roman" w:cs="Times New Roman"/>
          <w:sz w:val="28"/>
          <w:szCs w:val="28"/>
        </w:rPr>
        <w:t xml:space="preserve"> . до нашей эры.</w:t>
      </w:r>
    </w:p>
    <w:p w:rsidR="00112139" w:rsidRPr="00CA13F4" w:rsidRDefault="00112139" w:rsidP="00CA13F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  <w:r w:rsidRPr="007450D4">
        <w:rPr>
          <w:rFonts w:ascii="Times New Roman" w:hAnsi="Times New Roman" w:cs="Times New Roman"/>
          <w:b/>
          <w:sz w:val="28"/>
          <w:szCs w:val="28"/>
        </w:rPr>
        <w:t>б.</w:t>
      </w:r>
      <w:r w:rsidRPr="00CA13F4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201 г"/>
        </w:smartTagPr>
        <w:r w:rsidRPr="00CA13F4">
          <w:rPr>
            <w:rFonts w:ascii="Times New Roman" w:hAnsi="Times New Roman" w:cs="Times New Roman"/>
            <w:sz w:val="28"/>
            <w:szCs w:val="28"/>
          </w:rPr>
          <w:t>1201 г</w:t>
        </w:r>
      </w:smartTag>
      <w:r w:rsidRPr="00CA13F4">
        <w:rPr>
          <w:rFonts w:ascii="Times New Roman" w:hAnsi="Times New Roman" w:cs="Times New Roman"/>
          <w:sz w:val="28"/>
          <w:szCs w:val="28"/>
        </w:rPr>
        <w:t xml:space="preserve"> до нашей эры.</w:t>
      </w:r>
    </w:p>
    <w:p w:rsidR="00112139" w:rsidRPr="00CA13F4" w:rsidRDefault="00112139" w:rsidP="00CA13F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  <w:r w:rsidRPr="007450D4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A13F4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776 г"/>
        </w:smartTagPr>
        <w:r w:rsidRPr="00CA13F4">
          <w:rPr>
            <w:rFonts w:ascii="Times New Roman" w:hAnsi="Times New Roman" w:cs="Times New Roman"/>
            <w:sz w:val="28"/>
            <w:szCs w:val="28"/>
          </w:rPr>
          <w:t>776 г</w:t>
        </w:r>
      </w:smartTag>
      <w:r w:rsidRPr="00CA13F4">
        <w:rPr>
          <w:rFonts w:ascii="Times New Roman" w:hAnsi="Times New Roman" w:cs="Times New Roman"/>
          <w:sz w:val="28"/>
          <w:szCs w:val="28"/>
        </w:rPr>
        <w:t xml:space="preserve">. до нашей эры. </w:t>
      </w:r>
    </w:p>
    <w:p w:rsidR="00112139" w:rsidRPr="00CA13F4" w:rsidRDefault="00112139" w:rsidP="00CA13F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  <w:r w:rsidRPr="007450D4">
        <w:rPr>
          <w:rFonts w:ascii="Times New Roman" w:hAnsi="Times New Roman" w:cs="Times New Roman"/>
          <w:b/>
          <w:sz w:val="28"/>
          <w:szCs w:val="28"/>
        </w:rPr>
        <w:t>г.</w:t>
      </w:r>
      <w:r w:rsidRPr="00CA13F4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35 г"/>
        </w:smartTagPr>
        <w:r w:rsidRPr="00CA13F4">
          <w:rPr>
            <w:rFonts w:ascii="Times New Roman" w:hAnsi="Times New Roman" w:cs="Times New Roman"/>
            <w:sz w:val="28"/>
            <w:szCs w:val="28"/>
          </w:rPr>
          <w:t>235 г</w:t>
        </w:r>
      </w:smartTag>
      <w:r w:rsidRPr="00CA13F4">
        <w:rPr>
          <w:rFonts w:ascii="Times New Roman" w:hAnsi="Times New Roman" w:cs="Times New Roman"/>
          <w:sz w:val="28"/>
          <w:szCs w:val="28"/>
        </w:rPr>
        <w:t>. до нашей эры</w:t>
      </w:r>
    </w:p>
    <w:p w:rsidR="00112139" w:rsidRPr="00CA13F4" w:rsidRDefault="00112139" w:rsidP="00CA13F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112139" w:rsidRPr="00CA13F4" w:rsidRDefault="00112139" w:rsidP="00CA13F4">
      <w:pPr>
        <w:widowControl/>
        <w:suppressAutoHyphens/>
        <w:rPr>
          <w:rFonts w:ascii="Times New Roman" w:hAnsi="Times New Roman" w:cs="Times New Roman"/>
          <w:b/>
          <w:sz w:val="28"/>
          <w:szCs w:val="28"/>
        </w:rPr>
      </w:pPr>
      <w:r w:rsidRPr="00CA13F4">
        <w:rPr>
          <w:rFonts w:ascii="Times New Roman" w:hAnsi="Times New Roman" w:cs="Times New Roman"/>
          <w:b/>
          <w:sz w:val="28"/>
          <w:szCs w:val="28"/>
        </w:rPr>
        <w:t xml:space="preserve">12. Олимпийский символ представляет собой пять переплетенных колец, </w:t>
      </w:r>
    </w:p>
    <w:p w:rsidR="00112139" w:rsidRPr="00CA13F4" w:rsidRDefault="00112139" w:rsidP="00CA13F4">
      <w:pPr>
        <w:widowControl/>
        <w:suppressAutoHyphens/>
        <w:rPr>
          <w:rFonts w:ascii="Times New Roman" w:hAnsi="Times New Roman" w:cs="Times New Roman"/>
          <w:b/>
          <w:sz w:val="28"/>
          <w:szCs w:val="28"/>
        </w:rPr>
      </w:pPr>
      <w:r w:rsidRPr="00CA13F4">
        <w:rPr>
          <w:rFonts w:ascii="Times New Roman" w:hAnsi="Times New Roman" w:cs="Times New Roman"/>
          <w:b/>
          <w:sz w:val="28"/>
          <w:szCs w:val="28"/>
        </w:rPr>
        <w:t>расположенных слева направо в следующем порядке…</w:t>
      </w:r>
    </w:p>
    <w:p w:rsidR="00112139" w:rsidRPr="00CA13F4" w:rsidRDefault="00112139" w:rsidP="00CA13F4">
      <w:pPr>
        <w:widowControl/>
        <w:suppressAutoHyphens/>
        <w:rPr>
          <w:rFonts w:ascii="Times New Roman" w:hAnsi="Times New Roman" w:cs="Times New Roman"/>
          <w:b/>
          <w:sz w:val="28"/>
          <w:szCs w:val="28"/>
        </w:rPr>
      </w:pPr>
    </w:p>
    <w:p w:rsidR="00112139" w:rsidRPr="00CA13F4" w:rsidRDefault="00112139" w:rsidP="00CA13F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  <w:r w:rsidRPr="00397E8A">
        <w:rPr>
          <w:rFonts w:ascii="Times New Roman" w:hAnsi="Times New Roman" w:cs="Times New Roman"/>
          <w:b/>
          <w:sz w:val="28"/>
          <w:szCs w:val="28"/>
        </w:rPr>
        <w:t>а.</w:t>
      </w:r>
      <w:r w:rsidRPr="00CA13F4">
        <w:rPr>
          <w:rFonts w:ascii="Times New Roman" w:hAnsi="Times New Roman" w:cs="Times New Roman"/>
          <w:sz w:val="28"/>
          <w:szCs w:val="28"/>
        </w:rPr>
        <w:t xml:space="preserve">Вверху – синее, черное, красное, внизу желтое и зеленое. </w:t>
      </w:r>
    </w:p>
    <w:p w:rsidR="00112139" w:rsidRPr="00CA13F4" w:rsidRDefault="00112139" w:rsidP="00CA13F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  <w:r w:rsidRPr="00397E8A">
        <w:rPr>
          <w:rFonts w:ascii="Times New Roman" w:hAnsi="Times New Roman" w:cs="Times New Roman"/>
          <w:b/>
          <w:sz w:val="28"/>
          <w:szCs w:val="28"/>
        </w:rPr>
        <w:t>б.</w:t>
      </w:r>
      <w:r w:rsidRPr="00CA13F4">
        <w:rPr>
          <w:rFonts w:ascii="Times New Roman" w:hAnsi="Times New Roman" w:cs="Times New Roman"/>
          <w:sz w:val="28"/>
          <w:szCs w:val="28"/>
        </w:rPr>
        <w:t>Вверху – зеленое, черное, красное; внизу – синее и желтое.</w:t>
      </w:r>
    </w:p>
    <w:p w:rsidR="00112139" w:rsidRPr="00CA13F4" w:rsidRDefault="00112139" w:rsidP="00CA13F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  <w:r w:rsidRPr="00397E8A">
        <w:rPr>
          <w:rFonts w:ascii="Times New Roman" w:hAnsi="Times New Roman" w:cs="Times New Roman"/>
          <w:b/>
          <w:sz w:val="28"/>
          <w:szCs w:val="28"/>
        </w:rPr>
        <w:t>в.</w:t>
      </w:r>
      <w:r w:rsidRPr="00CA13F4">
        <w:rPr>
          <w:rFonts w:ascii="Times New Roman" w:hAnsi="Times New Roman" w:cs="Times New Roman"/>
          <w:sz w:val="28"/>
          <w:szCs w:val="28"/>
        </w:rPr>
        <w:t>Вверху – красное, синее, черное; внизу – желтое и зеленое.</w:t>
      </w:r>
    </w:p>
    <w:p w:rsidR="00112139" w:rsidRPr="00992B3E" w:rsidRDefault="00112139" w:rsidP="00992B3E">
      <w:pPr>
        <w:ind w:left="-360"/>
        <w:jc w:val="both"/>
        <w:rPr>
          <w:rFonts w:ascii="Times New Roman" w:hAnsi="Times New Roman" w:cs="Times New Roman"/>
          <w:color w:val="auto"/>
          <w:lang w:eastAsia="zh-CN"/>
        </w:rPr>
      </w:pPr>
      <w:r w:rsidRPr="00397E8A">
        <w:rPr>
          <w:rFonts w:ascii="Times New Roman" w:hAnsi="Times New Roman" w:cs="Times New Roman"/>
          <w:b/>
          <w:sz w:val="28"/>
          <w:szCs w:val="28"/>
        </w:rPr>
        <w:t>г.</w:t>
      </w:r>
      <w:r w:rsidRPr="00CA13F4">
        <w:rPr>
          <w:rFonts w:ascii="Times New Roman" w:hAnsi="Times New Roman" w:cs="Times New Roman"/>
          <w:sz w:val="28"/>
          <w:szCs w:val="28"/>
        </w:rPr>
        <w:t>Вверху серное, красное, синее, внизу- зеленое, желтое</w:t>
      </w:r>
    </w:p>
    <w:p w:rsidR="00112139" w:rsidRPr="00992B3E" w:rsidRDefault="00112139" w:rsidP="00992B3E">
      <w:pPr>
        <w:widowControl/>
        <w:suppressAutoHyphens/>
        <w:ind w:left="284"/>
        <w:jc w:val="both"/>
        <w:rPr>
          <w:rFonts w:ascii="Times New Roman" w:hAnsi="Times New Roman" w:cs="Times New Roman"/>
          <w:b/>
          <w:color w:val="auto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eastAsia="zh-CN"/>
        </w:rPr>
        <w:t xml:space="preserve">13. </w:t>
      </w:r>
      <w:r w:rsidRPr="00992B3E">
        <w:rPr>
          <w:rFonts w:ascii="Times New Roman" w:hAnsi="Times New Roman" w:cs="Times New Roman"/>
          <w:b/>
          <w:color w:val="auto"/>
          <w:sz w:val="28"/>
          <w:szCs w:val="28"/>
          <w:lang w:eastAsia="zh-CN"/>
        </w:rPr>
        <w:t>Какой вид соревнований в современных Олимпийских играх проводится в  память о героизме греческих воинов?</w:t>
      </w:r>
    </w:p>
    <w:p w:rsidR="00112139" w:rsidRPr="00992B3E" w:rsidRDefault="00112139" w:rsidP="00992B3E">
      <w:pPr>
        <w:widowControl/>
        <w:suppressAutoHyphens/>
        <w:ind w:left="-360"/>
        <w:jc w:val="both"/>
        <w:rPr>
          <w:rFonts w:ascii="Times New Roman" w:hAnsi="Times New Roman" w:cs="Times New Roman"/>
          <w:color w:val="auto"/>
          <w:sz w:val="28"/>
          <w:szCs w:val="28"/>
          <w:lang w:eastAsia="zh-CN"/>
        </w:rPr>
      </w:pPr>
      <w:r w:rsidRPr="00F33E49">
        <w:rPr>
          <w:rFonts w:ascii="Times New Roman" w:hAnsi="Times New Roman" w:cs="Times New Roman"/>
          <w:b/>
          <w:color w:val="auto"/>
          <w:sz w:val="28"/>
          <w:szCs w:val="28"/>
          <w:lang w:eastAsia="zh-CN"/>
        </w:rPr>
        <w:t>а.</w:t>
      </w:r>
      <w:r w:rsidRPr="00992B3E">
        <w:rPr>
          <w:rFonts w:ascii="Times New Roman" w:hAnsi="Times New Roman" w:cs="Times New Roman"/>
          <w:color w:val="auto"/>
          <w:sz w:val="28"/>
          <w:szCs w:val="28"/>
          <w:lang w:eastAsia="zh-CN"/>
        </w:rPr>
        <w:t xml:space="preserve"> вольная борьба;   </w:t>
      </w:r>
      <w:r>
        <w:rPr>
          <w:rFonts w:ascii="Times New Roman" w:hAnsi="Times New Roman" w:cs="Times New Roman"/>
          <w:b/>
          <w:color w:val="auto"/>
          <w:sz w:val="28"/>
          <w:szCs w:val="28"/>
          <w:lang w:eastAsia="zh-CN"/>
        </w:rPr>
        <w:t>в.</w:t>
      </w:r>
      <w:r w:rsidRPr="00992B3E">
        <w:rPr>
          <w:rFonts w:ascii="Times New Roman" w:hAnsi="Times New Roman" w:cs="Times New Roman"/>
          <w:color w:val="auto"/>
          <w:sz w:val="28"/>
          <w:szCs w:val="28"/>
          <w:lang w:eastAsia="zh-CN"/>
        </w:rPr>
        <w:t xml:space="preserve"> стрельба из лука;</w:t>
      </w:r>
    </w:p>
    <w:p w:rsidR="00112139" w:rsidRPr="00992B3E" w:rsidRDefault="00112139" w:rsidP="00992B3E">
      <w:pPr>
        <w:widowControl/>
        <w:suppressAutoHyphens/>
        <w:ind w:left="-360"/>
        <w:jc w:val="both"/>
        <w:rPr>
          <w:rFonts w:ascii="Times New Roman" w:hAnsi="Times New Roman" w:cs="Times New Roman"/>
          <w:color w:val="auto"/>
          <w:sz w:val="28"/>
          <w:szCs w:val="28"/>
          <w:lang w:eastAsia="zh-CN"/>
        </w:rPr>
      </w:pPr>
      <w:r w:rsidRPr="00F33E49">
        <w:rPr>
          <w:rFonts w:ascii="Times New Roman" w:hAnsi="Times New Roman" w:cs="Times New Roman"/>
          <w:b/>
          <w:color w:val="auto"/>
          <w:sz w:val="28"/>
          <w:szCs w:val="28"/>
          <w:lang w:eastAsia="zh-CN"/>
        </w:rPr>
        <w:t>б.</w:t>
      </w:r>
      <w:r w:rsidRPr="00992B3E">
        <w:rPr>
          <w:rFonts w:ascii="Times New Roman" w:hAnsi="Times New Roman" w:cs="Times New Roman"/>
          <w:color w:val="auto"/>
          <w:sz w:val="28"/>
          <w:szCs w:val="28"/>
          <w:lang w:eastAsia="zh-CN"/>
        </w:rPr>
        <w:t xml:space="preserve"> марафонс</w:t>
      </w:r>
      <w:r>
        <w:rPr>
          <w:rFonts w:ascii="Times New Roman" w:hAnsi="Times New Roman" w:cs="Times New Roman"/>
          <w:color w:val="auto"/>
          <w:sz w:val="28"/>
          <w:szCs w:val="28"/>
          <w:lang w:eastAsia="zh-CN"/>
        </w:rPr>
        <w:t xml:space="preserve">кий бег;   </w:t>
      </w:r>
      <w:r>
        <w:rPr>
          <w:rFonts w:ascii="Times New Roman" w:hAnsi="Times New Roman" w:cs="Times New Roman"/>
          <w:b/>
          <w:color w:val="auto"/>
          <w:sz w:val="28"/>
          <w:szCs w:val="28"/>
          <w:lang w:eastAsia="zh-CN"/>
        </w:rPr>
        <w:t>г.</w:t>
      </w:r>
      <w:r w:rsidRPr="00992B3E">
        <w:rPr>
          <w:rFonts w:ascii="Times New Roman" w:hAnsi="Times New Roman" w:cs="Times New Roman"/>
          <w:color w:val="auto"/>
          <w:sz w:val="28"/>
          <w:szCs w:val="28"/>
          <w:lang w:eastAsia="zh-CN"/>
        </w:rPr>
        <w:t xml:space="preserve"> поднятие тяжестей.   </w:t>
      </w:r>
    </w:p>
    <w:p w:rsidR="00112139" w:rsidRPr="00CA13F4" w:rsidRDefault="00112139" w:rsidP="00CA13F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112139" w:rsidRPr="005B1510" w:rsidRDefault="00112139" w:rsidP="005B1510">
      <w:pPr>
        <w:widowControl/>
        <w:suppressAutoHyphens/>
        <w:ind w:left="-360" w:firstLine="644"/>
        <w:jc w:val="both"/>
        <w:rPr>
          <w:rFonts w:ascii="Times New Roman" w:hAnsi="Times New Roman" w:cs="Times New Roman"/>
          <w:b/>
          <w:color w:val="auto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eastAsia="zh-CN"/>
        </w:rPr>
        <w:t>14</w:t>
      </w:r>
      <w:r w:rsidRPr="005B1510">
        <w:rPr>
          <w:rFonts w:ascii="Times New Roman" w:hAnsi="Times New Roman" w:cs="Times New Roman"/>
          <w:b/>
          <w:color w:val="auto"/>
          <w:sz w:val="28"/>
          <w:szCs w:val="28"/>
          <w:lang w:eastAsia="zh-CN"/>
        </w:rPr>
        <w:t>.Что может делать на волейбольной площадке игрок «либеро»?</w:t>
      </w:r>
    </w:p>
    <w:p w:rsidR="00112139" w:rsidRPr="005B1510" w:rsidRDefault="00112139" w:rsidP="005B1510">
      <w:pPr>
        <w:widowControl/>
        <w:suppressAutoHyphens/>
        <w:ind w:left="-360"/>
        <w:jc w:val="both"/>
        <w:rPr>
          <w:rFonts w:ascii="Times New Roman" w:hAnsi="Times New Roman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eastAsia="zh-CN"/>
        </w:rPr>
        <w:t>а.</w:t>
      </w:r>
      <w:r w:rsidRPr="005B1510">
        <w:rPr>
          <w:rFonts w:ascii="Times New Roman" w:hAnsi="Times New Roman" w:cs="Times New Roman"/>
          <w:color w:val="auto"/>
          <w:sz w:val="28"/>
          <w:szCs w:val="28"/>
          <w:lang w:eastAsia="zh-CN"/>
        </w:rPr>
        <w:t xml:space="preserve"> выполнять подачу;   </w:t>
      </w:r>
      <w:r>
        <w:rPr>
          <w:rFonts w:ascii="Times New Roman" w:hAnsi="Times New Roman" w:cs="Times New Roman"/>
          <w:b/>
          <w:color w:val="auto"/>
          <w:sz w:val="28"/>
          <w:szCs w:val="28"/>
          <w:lang w:eastAsia="zh-CN"/>
        </w:rPr>
        <w:t xml:space="preserve">в. </w:t>
      </w:r>
      <w:r w:rsidRPr="005B1510">
        <w:rPr>
          <w:rFonts w:ascii="Times New Roman" w:hAnsi="Times New Roman" w:cs="Times New Roman"/>
          <w:color w:val="auto"/>
          <w:sz w:val="28"/>
          <w:szCs w:val="28"/>
          <w:lang w:eastAsia="zh-CN"/>
        </w:rPr>
        <w:t>участвовать в блокировании;</w:t>
      </w:r>
    </w:p>
    <w:p w:rsidR="00112139" w:rsidRDefault="00112139" w:rsidP="005B1510">
      <w:pPr>
        <w:widowControl/>
        <w:suppressAutoHyphens/>
        <w:ind w:left="-360"/>
        <w:jc w:val="both"/>
        <w:rPr>
          <w:rFonts w:ascii="Times New Roman" w:hAnsi="Times New Roman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eastAsia="zh-CN"/>
        </w:rPr>
        <w:t>б.</w:t>
      </w:r>
      <w:r w:rsidRPr="005B1510">
        <w:rPr>
          <w:rFonts w:ascii="Times New Roman" w:hAnsi="Times New Roman" w:cs="Times New Roman"/>
          <w:color w:val="auto"/>
          <w:sz w:val="28"/>
          <w:szCs w:val="28"/>
          <w:lang w:eastAsia="zh-CN"/>
        </w:rPr>
        <w:t xml:space="preserve"> участвовать в защите;   </w:t>
      </w:r>
      <w:r>
        <w:rPr>
          <w:rFonts w:ascii="Times New Roman" w:hAnsi="Times New Roman" w:cs="Times New Roman"/>
          <w:b/>
          <w:color w:val="auto"/>
          <w:sz w:val="28"/>
          <w:szCs w:val="28"/>
          <w:lang w:eastAsia="zh-CN"/>
        </w:rPr>
        <w:t>г.</w:t>
      </w:r>
      <w:r w:rsidRPr="005B1510">
        <w:rPr>
          <w:rFonts w:ascii="Times New Roman" w:hAnsi="Times New Roman" w:cs="Times New Roman"/>
          <w:color w:val="auto"/>
          <w:sz w:val="28"/>
          <w:szCs w:val="28"/>
          <w:lang w:eastAsia="zh-CN"/>
        </w:rPr>
        <w:t xml:space="preserve"> обращаться к судьям.</w:t>
      </w:r>
    </w:p>
    <w:p w:rsidR="00112139" w:rsidRPr="005B1510" w:rsidRDefault="00112139" w:rsidP="005B1510">
      <w:pPr>
        <w:widowControl/>
        <w:suppressAutoHyphens/>
        <w:ind w:left="-360"/>
        <w:jc w:val="both"/>
        <w:rPr>
          <w:rFonts w:ascii="Times New Roman" w:hAnsi="Times New Roman" w:cs="Times New Roman"/>
          <w:color w:val="auto"/>
          <w:sz w:val="28"/>
          <w:szCs w:val="28"/>
          <w:lang w:eastAsia="zh-CN"/>
        </w:rPr>
      </w:pPr>
    </w:p>
    <w:p w:rsidR="00112139" w:rsidRPr="005B3142" w:rsidRDefault="00112139" w:rsidP="005B3142">
      <w:pPr>
        <w:pStyle w:val="ListParagraph"/>
        <w:widowControl/>
        <w:numPr>
          <w:ilvl w:val="0"/>
          <w:numId w:val="16"/>
        </w:numPr>
        <w:spacing w:after="160" w:line="321" w:lineRule="auto"/>
        <w:ind w:left="709" w:right="44"/>
        <w:jc w:val="both"/>
        <w:rPr>
          <w:rFonts w:ascii="Times New Roman" w:hAnsi="Times New Roman" w:cs="Times New Roman"/>
          <w:sz w:val="28"/>
          <w:szCs w:val="22"/>
        </w:rPr>
      </w:pPr>
      <w:r w:rsidRPr="005B3142">
        <w:rPr>
          <w:rFonts w:ascii="Times New Roman" w:hAnsi="Times New Roman" w:cs="Times New Roman"/>
          <w:b/>
          <w:sz w:val="28"/>
          <w:szCs w:val="22"/>
        </w:rPr>
        <w:t>В каком году состоялись первые Олимпийские игры современности?</w:t>
      </w:r>
    </w:p>
    <w:p w:rsidR="00112139" w:rsidRPr="005B3142" w:rsidRDefault="00112139" w:rsidP="005B3142">
      <w:pPr>
        <w:widowControl/>
        <w:spacing w:after="85" w:line="261" w:lineRule="auto"/>
        <w:ind w:left="709" w:right="59"/>
        <w:jc w:val="both"/>
        <w:rPr>
          <w:rFonts w:ascii="Times New Roman" w:hAnsi="Times New Roman" w:cs="Times New Roman"/>
          <w:sz w:val="28"/>
          <w:szCs w:val="22"/>
        </w:rPr>
      </w:pPr>
      <w:r w:rsidRPr="005B3142">
        <w:rPr>
          <w:rFonts w:ascii="Times New Roman" w:hAnsi="Times New Roman" w:cs="Times New Roman"/>
          <w:b/>
          <w:sz w:val="28"/>
          <w:szCs w:val="22"/>
        </w:rPr>
        <w:t>а.</w:t>
      </w:r>
      <w:r w:rsidRPr="005B3142">
        <w:rPr>
          <w:rFonts w:ascii="Times New Roman" w:hAnsi="Times New Roman" w:cs="Times New Roman"/>
          <w:sz w:val="28"/>
          <w:szCs w:val="22"/>
        </w:rPr>
        <w:t xml:space="preserve">в </w:t>
      </w:r>
      <w:smartTag w:uri="urn:schemas-microsoft-com:office:smarttags" w:element="metricconverter">
        <w:smartTagPr>
          <w:attr w:name="ProductID" w:val="1894 г"/>
        </w:smartTagPr>
        <w:r w:rsidRPr="005B3142">
          <w:rPr>
            <w:rFonts w:ascii="Times New Roman" w:hAnsi="Times New Roman" w:cs="Times New Roman"/>
            <w:sz w:val="28"/>
            <w:szCs w:val="22"/>
          </w:rPr>
          <w:t>1894 г</w:t>
        </w:r>
      </w:smartTag>
      <w:r w:rsidRPr="005B3142">
        <w:rPr>
          <w:rFonts w:ascii="Times New Roman" w:hAnsi="Times New Roman" w:cs="Times New Roman"/>
          <w:sz w:val="28"/>
          <w:szCs w:val="22"/>
        </w:rPr>
        <w:t xml:space="preserve">.; </w:t>
      </w:r>
      <w:r>
        <w:rPr>
          <w:rFonts w:ascii="Times New Roman" w:hAnsi="Times New Roman" w:cs="Times New Roman"/>
          <w:sz w:val="28"/>
          <w:szCs w:val="22"/>
        </w:rPr>
        <w:tab/>
      </w:r>
      <w:r>
        <w:rPr>
          <w:rFonts w:ascii="Times New Roman" w:hAnsi="Times New Roman" w:cs="Times New Roman"/>
          <w:b/>
          <w:sz w:val="28"/>
          <w:szCs w:val="22"/>
        </w:rPr>
        <w:t>в.</w:t>
      </w:r>
      <w:r w:rsidRPr="005B3142">
        <w:rPr>
          <w:rFonts w:ascii="Times New Roman" w:hAnsi="Times New Roman" w:cs="Times New Roman"/>
          <w:sz w:val="28"/>
          <w:szCs w:val="22"/>
        </w:rPr>
        <w:t xml:space="preserve">в </w:t>
      </w:r>
      <w:smartTag w:uri="urn:schemas-microsoft-com:office:smarttags" w:element="metricconverter">
        <w:smartTagPr>
          <w:attr w:name="ProductID" w:val="1900 г"/>
        </w:smartTagPr>
        <w:r w:rsidRPr="005B3142">
          <w:rPr>
            <w:rFonts w:ascii="Times New Roman" w:hAnsi="Times New Roman" w:cs="Times New Roman"/>
            <w:sz w:val="28"/>
            <w:szCs w:val="22"/>
          </w:rPr>
          <w:t>1900 г</w:t>
        </w:r>
      </w:smartTag>
      <w:r w:rsidRPr="005B3142">
        <w:rPr>
          <w:rFonts w:ascii="Times New Roman" w:hAnsi="Times New Roman" w:cs="Times New Roman"/>
          <w:sz w:val="28"/>
          <w:szCs w:val="22"/>
        </w:rPr>
        <w:t xml:space="preserve">.; </w:t>
      </w:r>
    </w:p>
    <w:p w:rsidR="00112139" w:rsidRPr="005B3142" w:rsidRDefault="00112139" w:rsidP="005B3142">
      <w:pPr>
        <w:widowControl/>
        <w:spacing w:after="85" w:line="261" w:lineRule="auto"/>
        <w:ind w:left="412" w:right="59" w:hanging="10"/>
        <w:jc w:val="both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cs="Times New Roman"/>
          <w:sz w:val="28"/>
          <w:szCs w:val="22"/>
        </w:rPr>
        <w:tab/>
      </w:r>
      <w:r>
        <w:rPr>
          <w:rFonts w:ascii="Times New Roman" w:hAnsi="Times New Roman" w:cs="Times New Roman"/>
          <w:b/>
          <w:sz w:val="28"/>
          <w:szCs w:val="22"/>
        </w:rPr>
        <w:t>б.</w:t>
      </w:r>
      <w:r w:rsidRPr="005B3142">
        <w:rPr>
          <w:rFonts w:ascii="Times New Roman" w:hAnsi="Times New Roman" w:cs="Times New Roman"/>
          <w:sz w:val="28"/>
          <w:szCs w:val="22"/>
        </w:rPr>
        <w:t xml:space="preserve">в </w:t>
      </w:r>
      <w:smartTag w:uri="urn:schemas-microsoft-com:office:smarttags" w:element="metricconverter">
        <w:smartTagPr>
          <w:attr w:name="ProductID" w:val="1896 г"/>
        </w:smartTagPr>
        <w:r w:rsidRPr="005B3142">
          <w:rPr>
            <w:rFonts w:ascii="Times New Roman" w:hAnsi="Times New Roman" w:cs="Times New Roman"/>
            <w:sz w:val="28"/>
            <w:szCs w:val="22"/>
          </w:rPr>
          <w:t>1896 г</w:t>
        </w:r>
      </w:smartTag>
      <w:r w:rsidRPr="005B3142">
        <w:rPr>
          <w:rFonts w:ascii="Times New Roman" w:hAnsi="Times New Roman" w:cs="Times New Roman"/>
          <w:sz w:val="28"/>
          <w:szCs w:val="22"/>
        </w:rPr>
        <w:t xml:space="preserve">.; </w:t>
      </w:r>
      <w:r>
        <w:rPr>
          <w:rFonts w:ascii="Times New Roman" w:hAnsi="Times New Roman" w:cs="Times New Roman"/>
          <w:b/>
          <w:sz w:val="28"/>
          <w:szCs w:val="22"/>
        </w:rPr>
        <w:t>г.</w:t>
      </w:r>
      <w:r>
        <w:rPr>
          <w:rFonts w:ascii="Times New Roman" w:hAnsi="Times New Roman" w:cs="Times New Roman"/>
          <w:sz w:val="28"/>
          <w:szCs w:val="22"/>
        </w:rPr>
        <w:t xml:space="preserve">в </w:t>
      </w:r>
      <w:smartTag w:uri="urn:schemas-microsoft-com:office:smarttags" w:element="metricconverter">
        <w:smartTagPr>
          <w:attr w:name="ProductID" w:val="1912 г"/>
        </w:smartTagPr>
        <w:r>
          <w:rPr>
            <w:rFonts w:ascii="Times New Roman" w:hAnsi="Times New Roman" w:cs="Times New Roman"/>
            <w:sz w:val="28"/>
            <w:szCs w:val="22"/>
          </w:rPr>
          <w:t>1912 г</w:t>
        </w:r>
      </w:smartTag>
      <w:r>
        <w:rPr>
          <w:rFonts w:ascii="Times New Roman" w:hAnsi="Times New Roman" w:cs="Times New Roman"/>
          <w:sz w:val="28"/>
          <w:szCs w:val="22"/>
        </w:rPr>
        <w:t>.</w:t>
      </w:r>
    </w:p>
    <w:p w:rsidR="00112139" w:rsidRDefault="00112139" w:rsidP="00F93B30">
      <w:pPr>
        <w:pStyle w:val="NoSpacing"/>
        <w:spacing w:line="360" w:lineRule="auto"/>
        <w:rPr>
          <w:rFonts w:ascii="Times New Roman" w:hAnsi="Times New Roman" w:cs="Times New Roman"/>
          <w:sz w:val="28"/>
          <w:szCs w:val="22"/>
        </w:rPr>
      </w:pPr>
    </w:p>
    <w:p w:rsidR="00112139" w:rsidRPr="0000621D" w:rsidRDefault="00112139" w:rsidP="00F93B30">
      <w:pPr>
        <w:pStyle w:val="NoSpacing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45E86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>II. Задания, в которых необходимо вписать ответ.</w:t>
      </w:r>
    </w:p>
    <w:p w:rsidR="00112139" w:rsidRPr="0000621D" w:rsidRDefault="00112139" w:rsidP="002117EC">
      <w:pPr>
        <w:pStyle w:val="NoSpacing"/>
        <w:numPr>
          <w:ilvl w:val="0"/>
          <w:numId w:val="16"/>
        </w:numPr>
        <w:spacing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21D">
        <w:rPr>
          <w:rFonts w:ascii="Times New Roman" w:hAnsi="Times New Roman" w:cs="Times New Roman"/>
          <w:b/>
          <w:sz w:val="28"/>
          <w:szCs w:val="28"/>
        </w:rPr>
        <w:t>Представьте, что Вы стали Олимпийским чемпионом. В Вашу честь поднимается флаг и играет гимн Российской Федерации. Вы, как истинный патриот страны, знаете его слова. Напишите 9 недостающих слов по порядку.</w:t>
      </w:r>
    </w:p>
    <w:p w:rsidR="00112139" w:rsidRPr="0000621D" w:rsidRDefault="00112139" w:rsidP="0000621D">
      <w:pPr>
        <w:pStyle w:val="NoSpacing"/>
        <w:spacing w:line="36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2139" w:rsidRPr="0000621D" w:rsidRDefault="00112139" w:rsidP="0000621D">
      <w:pPr>
        <w:pStyle w:val="NoSpacing"/>
        <w:spacing w:line="360" w:lineRule="auto"/>
        <w:ind w:left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621D">
        <w:rPr>
          <w:rFonts w:ascii="Times New Roman" w:hAnsi="Times New Roman" w:cs="Times New Roman"/>
          <w:i/>
          <w:sz w:val="28"/>
          <w:szCs w:val="28"/>
        </w:rPr>
        <w:t>Россия - священная наша ____________________</w:t>
      </w:r>
    </w:p>
    <w:p w:rsidR="00112139" w:rsidRPr="0000621D" w:rsidRDefault="00112139" w:rsidP="0000621D">
      <w:pPr>
        <w:pStyle w:val="NoSpacing"/>
        <w:spacing w:line="360" w:lineRule="auto"/>
        <w:ind w:left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621D">
        <w:rPr>
          <w:rFonts w:ascii="Times New Roman" w:hAnsi="Times New Roman" w:cs="Times New Roman"/>
          <w:i/>
          <w:sz w:val="28"/>
          <w:szCs w:val="28"/>
        </w:rPr>
        <w:t>Россия - любимая наша _____________________</w:t>
      </w:r>
    </w:p>
    <w:p w:rsidR="00112139" w:rsidRPr="0000621D" w:rsidRDefault="00112139" w:rsidP="0000621D">
      <w:pPr>
        <w:pStyle w:val="NoSpacing"/>
        <w:spacing w:line="360" w:lineRule="auto"/>
        <w:ind w:left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621D">
        <w:rPr>
          <w:rFonts w:ascii="Times New Roman" w:hAnsi="Times New Roman" w:cs="Times New Roman"/>
          <w:i/>
          <w:sz w:val="28"/>
          <w:szCs w:val="28"/>
        </w:rPr>
        <w:t>Могучая ____________ великая ______________</w:t>
      </w:r>
    </w:p>
    <w:p w:rsidR="00112139" w:rsidRPr="0000621D" w:rsidRDefault="00112139" w:rsidP="0000621D">
      <w:pPr>
        <w:pStyle w:val="NoSpacing"/>
        <w:spacing w:line="360" w:lineRule="auto"/>
        <w:ind w:left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621D">
        <w:rPr>
          <w:rFonts w:ascii="Times New Roman" w:hAnsi="Times New Roman" w:cs="Times New Roman"/>
          <w:i/>
          <w:sz w:val="28"/>
          <w:szCs w:val="28"/>
        </w:rPr>
        <w:t>Твое _______________ на все времена!</w:t>
      </w:r>
    </w:p>
    <w:p w:rsidR="00112139" w:rsidRPr="0000621D" w:rsidRDefault="00112139" w:rsidP="0000621D">
      <w:pPr>
        <w:pStyle w:val="NoSpacing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2139" w:rsidRPr="0000621D" w:rsidRDefault="00112139" w:rsidP="0000621D">
      <w:pPr>
        <w:pStyle w:val="NoSpacing"/>
        <w:spacing w:line="360" w:lineRule="auto"/>
        <w:ind w:left="212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621D">
        <w:rPr>
          <w:rFonts w:ascii="Times New Roman" w:hAnsi="Times New Roman" w:cs="Times New Roman"/>
          <w:i/>
          <w:sz w:val="28"/>
          <w:szCs w:val="28"/>
        </w:rPr>
        <w:t>Славься __________________ наше свободное,</w:t>
      </w:r>
    </w:p>
    <w:p w:rsidR="00112139" w:rsidRPr="0000621D" w:rsidRDefault="00112139" w:rsidP="0000621D">
      <w:pPr>
        <w:pStyle w:val="NoSpacing"/>
        <w:spacing w:line="360" w:lineRule="auto"/>
        <w:ind w:left="212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621D">
        <w:rPr>
          <w:rFonts w:ascii="Times New Roman" w:hAnsi="Times New Roman" w:cs="Times New Roman"/>
          <w:i/>
          <w:sz w:val="28"/>
          <w:szCs w:val="28"/>
        </w:rPr>
        <w:t>Братских народов ________________ вековой,</w:t>
      </w:r>
    </w:p>
    <w:p w:rsidR="00112139" w:rsidRPr="0000621D" w:rsidRDefault="00112139" w:rsidP="0000621D">
      <w:pPr>
        <w:pStyle w:val="NoSpacing"/>
        <w:spacing w:line="360" w:lineRule="auto"/>
        <w:ind w:left="212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621D">
        <w:rPr>
          <w:rFonts w:ascii="Times New Roman" w:hAnsi="Times New Roman" w:cs="Times New Roman"/>
          <w:i/>
          <w:sz w:val="28"/>
          <w:szCs w:val="28"/>
        </w:rPr>
        <w:t>Предками данная _______________ народная!</w:t>
      </w:r>
    </w:p>
    <w:p w:rsidR="00112139" w:rsidRPr="00F93B30" w:rsidRDefault="00112139" w:rsidP="00F93B30">
      <w:pPr>
        <w:pStyle w:val="NoSpacing"/>
        <w:spacing w:line="360" w:lineRule="auto"/>
        <w:ind w:left="212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621D">
        <w:rPr>
          <w:rFonts w:ascii="Times New Roman" w:hAnsi="Times New Roman" w:cs="Times New Roman"/>
          <w:i/>
          <w:sz w:val="28"/>
          <w:szCs w:val="28"/>
        </w:rPr>
        <w:t>Славься, ____________! Мы гордимся тобой!</w:t>
      </w:r>
    </w:p>
    <w:p w:rsidR="00112139" w:rsidRPr="0000621D" w:rsidRDefault="00112139" w:rsidP="0000621D">
      <w:pPr>
        <w:pStyle w:val="NoSpacing"/>
        <w:spacing w:line="360" w:lineRule="auto"/>
        <w:ind w:left="6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2139" w:rsidRPr="0000621D" w:rsidRDefault="00112139" w:rsidP="00F93B30">
      <w:pPr>
        <w:pStyle w:val="NoSpacing"/>
        <w:numPr>
          <w:ilvl w:val="0"/>
          <w:numId w:val="16"/>
        </w:numPr>
        <w:spacing w:line="360" w:lineRule="auto"/>
        <w:ind w:left="426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21D">
        <w:rPr>
          <w:rFonts w:ascii="Times New Roman" w:hAnsi="Times New Roman" w:cs="Times New Roman"/>
          <w:b/>
          <w:sz w:val="28"/>
          <w:szCs w:val="28"/>
        </w:rPr>
        <w:t>Путем открытого народного голосования, 22 октября 2016 года был выбран официальный талисман Чемпионата Мир</w:t>
      </w:r>
      <w:r>
        <w:rPr>
          <w:rFonts w:ascii="Times New Roman" w:hAnsi="Times New Roman" w:cs="Times New Roman"/>
          <w:b/>
          <w:sz w:val="28"/>
          <w:szCs w:val="28"/>
        </w:rPr>
        <w:t>а - 2018 по футболу. Им стал _______________________________________________</w:t>
      </w:r>
    </w:p>
    <w:p w:rsidR="00112139" w:rsidRPr="0000621D" w:rsidRDefault="00112139" w:rsidP="0000621D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2139" w:rsidRPr="0000621D" w:rsidRDefault="00112139" w:rsidP="0000621D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2139" w:rsidRPr="00194FCD" w:rsidRDefault="00112139" w:rsidP="00194FCD">
      <w:pPr>
        <w:widowControl/>
        <w:spacing w:after="226" w:line="343" w:lineRule="auto"/>
        <w:ind w:left="567" w:right="44"/>
        <w:jc w:val="both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cs="Times New Roman"/>
          <w:b/>
          <w:sz w:val="28"/>
          <w:szCs w:val="28"/>
        </w:rPr>
        <w:t>18.</w:t>
      </w:r>
      <w:r w:rsidRPr="00194FCD">
        <w:rPr>
          <w:rFonts w:ascii="Times New Roman" w:hAnsi="Times New Roman" w:cs="Times New Roman"/>
          <w:b/>
          <w:sz w:val="28"/>
          <w:szCs w:val="22"/>
        </w:rPr>
        <w:t>Назовите имя греческого бога, в честь которого провод</w:t>
      </w:r>
      <w:r>
        <w:rPr>
          <w:rFonts w:ascii="Times New Roman" w:hAnsi="Times New Roman" w:cs="Times New Roman"/>
          <w:b/>
          <w:sz w:val="28"/>
          <w:szCs w:val="22"/>
        </w:rPr>
        <w:t>ились античные Олимпийские игры___________________________________</w:t>
      </w:r>
    </w:p>
    <w:p w:rsidR="00112139" w:rsidRPr="00194FCD" w:rsidRDefault="00112139" w:rsidP="00194FCD">
      <w:pPr>
        <w:widowControl/>
        <w:spacing w:after="212" w:line="350" w:lineRule="auto"/>
        <w:ind w:left="567" w:right="44"/>
        <w:jc w:val="both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cs="Times New Roman"/>
          <w:b/>
          <w:sz w:val="28"/>
          <w:szCs w:val="22"/>
        </w:rPr>
        <w:t>19.</w:t>
      </w:r>
      <w:r w:rsidRPr="00194FCD">
        <w:rPr>
          <w:rFonts w:ascii="Times New Roman" w:hAnsi="Times New Roman" w:cs="Times New Roman"/>
          <w:b/>
          <w:sz w:val="28"/>
          <w:szCs w:val="22"/>
        </w:rPr>
        <w:t>Какая дистанция преодолевается спортсменами в соревнованиях по марафонском</w:t>
      </w:r>
      <w:r>
        <w:rPr>
          <w:rFonts w:ascii="Times New Roman" w:hAnsi="Times New Roman" w:cs="Times New Roman"/>
          <w:b/>
          <w:sz w:val="28"/>
          <w:szCs w:val="22"/>
        </w:rPr>
        <w:t>у бегу? Ответ запишите в метрах__________________</w:t>
      </w:r>
    </w:p>
    <w:p w:rsidR="00112139" w:rsidRPr="00194FCD" w:rsidRDefault="00112139" w:rsidP="00194FCD">
      <w:pPr>
        <w:pStyle w:val="NoSpacing"/>
        <w:spacing w:line="360" w:lineRule="auto"/>
        <w:ind w:left="5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20.  </w:t>
      </w:r>
      <w:r w:rsidRPr="00194FCD">
        <w:rPr>
          <w:rFonts w:ascii="Times New Roman" w:hAnsi="Times New Roman" w:cs="Times New Roman"/>
          <w:b/>
          <w:sz w:val="28"/>
          <w:szCs w:val="28"/>
        </w:rPr>
        <w:t>Основным источн</w:t>
      </w:r>
      <w:r>
        <w:rPr>
          <w:rFonts w:ascii="Times New Roman" w:hAnsi="Times New Roman" w:cs="Times New Roman"/>
          <w:b/>
          <w:sz w:val="28"/>
          <w:szCs w:val="28"/>
        </w:rPr>
        <w:t>иком энергии в организме служат____________</w:t>
      </w:r>
    </w:p>
    <w:p w:rsidR="00112139" w:rsidRPr="0000621D" w:rsidRDefault="00112139" w:rsidP="0000621D">
      <w:pPr>
        <w:pStyle w:val="NoSpacing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2139" w:rsidRPr="0000621D" w:rsidRDefault="00112139" w:rsidP="00E41A17">
      <w:pPr>
        <w:pStyle w:val="NoSpacing"/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00621D">
        <w:rPr>
          <w:rFonts w:ascii="Times New Roman" w:hAnsi="Times New Roman" w:cs="Times New Roman"/>
          <w:b/>
          <w:sz w:val="28"/>
          <w:szCs w:val="28"/>
        </w:rPr>
        <w:t xml:space="preserve">Задание на </w:t>
      </w:r>
      <w:r>
        <w:rPr>
          <w:rFonts w:ascii="Times New Roman" w:hAnsi="Times New Roman" w:cs="Times New Roman"/>
          <w:b/>
          <w:sz w:val="28"/>
          <w:szCs w:val="28"/>
        </w:rPr>
        <w:t>установления соответствия между понятиями.</w:t>
      </w:r>
    </w:p>
    <w:p w:rsidR="00112139" w:rsidRPr="0000621D" w:rsidRDefault="00112139" w:rsidP="0000621D">
      <w:pPr>
        <w:pStyle w:val="NoSpacing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2139" w:rsidRPr="00E41A17" w:rsidRDefault="00112139" w:rsidP="00E41A17">
      <w:pPr>
        <w:pStyle w:val="ListParagraph"/>
        <w:widowControl/>
        <w:numPr>
          <w:ilvl w:val="0"/>
          <w:numId w:val="19"/>
        </w:numPr>
        <w:spacing w:after="160" w:line="261" w:lineRule="auto"/>
        <w:ind w:right="44"/>
        <w:jc w:val="both"/>
        <w:rPr>
          <w:rFonts w:ascii="Times New Roman" w:hAnsi="Times New Roman" w:cs="Times New Roman"/>
          <w:sz w:val="28"/>
          <w:szCs w:val="22"/>
        </w:rPr>
      </w:pPr>
      <w:r w:rsidRPr="00E41A17">
        <w:rPr>
          <w:rFonts w:ascii="Times New Roman" w:hAnsi="Times New Roman" w:cs="Times New Roman"/>
          <w:sz w:val="28"/>
          <w:szCs w:val="22"/>
        </w:rPr>
        <w:t xml:space="preserve">Установите соответствие между спортсменом и видом спорта. </w:t>
      </w:r>
    </w:p>
    <w:tbl>
      <w:tblPr>
        <w:tblW w:w="9860" w:type="dxa"/>
        <w:tblInd w:w="-113" w:type="dxa"/>
        <w:tblCellMar>
          <w:top w:w="45" w:type="dxa"/>
          <w:left w:w="115" w:type="dxa"/>
          <w:right w:w="115" w:type="dxa"/>
        </w:tblCellMar>
        <w:tblLook w:val="00A0"/>
      </w:tblPr>
      <w:tblGrid>
        <w:gridCol w:w="4930"/>
        <w:gridCol w:w="4930"/>
      </w:tblGrid>
      <w:tr w:rsidR="00112139" w:rsidRPr="00E41A17" w:rsidTr="00DC2AA0">
        <w:trPr>
          <w:trHeight w:val="330"/>
        </w:trPr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139" w:rsidRPr="00DC2AA0" w:rsidRDefault="00112139" w:rsidP="00DC2AA0">
            <w:pPr>
              <w:widowControl/>
              <w:rPr>
                <w:rFonts w:ascii="Times New Roman" w:hAnsi="Times New Roman" w:cs="Times New Roman"/>
                <w:sz w:val="28"/>
                <w:szCs w:val="22"/>
              </w:rPr>
            </w:pP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 xml:space="preserve">1. Алия Мустафина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139" w:rsidRPr="00DC2AA0" w:rsidRDefault="00112139" w:rsidP="00DC2AA0">
            <w:pPr>
              <w:widowControl/>
              <w:rPr>
                <w:rFonts w:ascii="Times New Roman" w:hAnsi="Times New Roman" w:cs="Times New Roman"/>
                <w:sz w:val="28"/>
                <w:szCs w:val="22"/>
              </w:rPr>
            </w:pP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 xml:space="preserve">А) хоккей </w:t>
            </w:r>
          </w:p>
        </w:tc>
      </w:tr>
      <w:tr w:rsidR="00112139" w:rsidRPr="00E41A17" w:rsidTr="00DC2AA0">
        <w:trPr>
          <w:trHeight w:val="340"/>
        </w:trPr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139" w:rsidRPr="00DC2AA0" w:rsidRDefault="00112139" w:rsidP="00DC2AA0">
            <w:pPr>
              <w:widowControl/>
              <w:rPr>
                <w:rFonts w:ascii="Times New Roman" w:hAnsi="Times New Roman" w:cs="Times New Roman"/>
                <w:sz w:val="28"/>
                <w:szCs w:val="22"/>
              </w:rPr>
            </w:pP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 xml:space="preserve">2. Юлия Ефимова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139" w:rsidRPr="00DC2AA0" w:rsidRDefault="00112139" w:rsidP="00DC2AA0">
            <w:pPr>
              <w:widowControl/>
              <w:rPr>
                <w:rFonts w:ascii="Times New Roman" w:hAnsi="Times New Roman" w:cs="Times New Roman"/>
                <w:sz w:val="28"/>
                <w:szCs w:val="22"/>
              </w:rPr>
            </w:pP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 xml:space="preserve">Б) фигурное катание </w:t>
            </w:r>
          </w:p>
        </w:tc>
      </w:tr>
      <w:tr w:rsidR="00112139" w:rsidRPr="00E41A17" w:rsidTr="00DC2AA0">
        <w:trPr>
          <w:trHeight w:val="330"/>
        </w:trPr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139" w:rsidRPr="00DC2AA0" w:rsidRDefault="00112139" w:rsidP="00DC2AA0">
            <w:pPr>
              <w:widowControl/>
              <w:rPr>
                <w:rFonts w:ascii="Times New Roman" w:hAnsi="Times New Roman" w:cs="Times New Roman"/>
                <w:sz w:val="28"/>
                <w:szCs w:val="22"/>
              </w:rPr>
            </w:pP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>3. Игорь Акинфеев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139" w:rsidRPr="00DC2AA0" w:rsidRDefault="00112139" w:rsidP="00DC2AA0">
            <w:pPr>
              <w:widowControl/>
              <w:rPr>
                <w:rFonts w:ascii="Times New Roman" w:hAnsi="Times New Roman" w:cs="Times New Roman"/>
                <w:sz w:val="28"/>
                <w:szCs w:val="22"/>
              </w:rPr>
            </w:pP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 xml:space="preserve">В) плавание </w:t>
            </w:r>
          </w:p>
        </w:tc>
      </w:tr>
      <w:tr w:rsidR="00112139" w:rsidRPr="00E41A17" w:rsidTr="00DC2AA0">
        <w:trPr>
          <w:trHeight w:val="330"/>
        </w:trPr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139" w:rsidRPr="00DC2AA0" w:rsidRDefault="00112139" w:rsidP="00DC2AA0">
            <w:pPr>
              <w:widowControl/>
              <w:rPr>
                <w:rFonts w:ascii="Times New Roman" w:hAnsi="Times New Roman" w:cs="Times New Roman"/>
                <w:sz w:val="28"/>
                <w:szCs w:val="22"/>
              </w:rPr>
            </w:pP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 xml:space="preserve">4.Александр Овечкин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139" w:rsidRPr="00DC2AA0" w:rsidRDefault="00112139" w:rsidP="00DC2AA0">
            <w:pPr>
              <w:widowControl/>
              <w:rPr>
                <w:rFonts w:ascii="Times New Roman" w:hAnsi="Times New Roman" w:cs="Times New Roman"/>
                <w:sz w:val="28"/>
                <w:szCs w:val="22"/>
              </w:rPr>
            </w:pP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 xml:space="preserve">Г) спортивная гимнастика </w:t>
            </w:r>
          </w:p>
        </w:tc>
      </w:tr>
      <w:tr w:rsidR="00112139" w:rsidRPr="00E41A17" w:rsidTr="00DC2AA0">
        <w:trPr>
          <w:trHeight w:val="330"/>
        </w:trPr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139" w:rsidRPr="00DC2AA0" w:rsidRDefault="00112139" w:rsidP="00DC2AA0">
            <w:pPr>
              <w:widowControl/>
              <w:rPr>
                <w:rFonts w:ascii="Times New Roman" w:hAnsi="Times New Roman" w:cs="Times New Roman"/>
                <w:sz w:val="28"/>
                <w:szCs w:val="22"/>
              </w:rPr>
            </w:pP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>5. Алина Загитова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139" w:rsidRPr="00DC2AA0" w:rsidRDefault="00112139" w:rsidP="00DC2AA0">
            <w:pPr>
              <w:widowControl/>
              <w:rPr>
                <w:rFonts w:ascii="Times New Roman" w:hAnsi="Times New Roman" w:cs="Times New Roman"/>
                <w:sz w:val="28"/>
                <w:szCs w:val="22"/>
              </w:rPr>
            </w:pP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 xml:space="preserve">Д) футбол </w:t>
            </w:r>
          </w:p>
        </w:tc>
      </w:tr>
    </w:tbl>
    <w:p w:rsidR="00112139" w:rsidRPr="00E41A17" w:rsidRDefault="00112139" w:rsidP="00E41A17">
      <w:pPr>
        <w:widowControl/>
        <w:spacing w:after="210" w:line="256" w:lineRule="auto"/>
        <w:ind w:left="2"/>
        <w:rPr>
          <w:rFonts w:ascii="Times New Roman" w:hAnsi="Times New Roman" w:cs="Times New Roman"/>
          <w:sz w:val="28"/>
          <w:szCs w:val="22"/>
        </w:rPr>
      </w:pPr>
    </w:p>
    <w:p w:rsidR="00112139" w:rsidRPr="00E41A17" w:rsidRDefault="00112139" w:rsidP="00E41A17">
      <w:pPr>
        <w:widowControl/>
        <w:spacing w:after="160" w:line="261" w:lineRule="auto"/>
        <w:ind w:left="570" w:right="44"/>
        <w:jc w:val="both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cs="Times New Roman"/>
          <w:b/>
          <w:sz w:val="28"/>
          <w:szCs w:val="22"/>
        </w:rPr>
        <w:t xml:space="preserve">22. </w:t>
      </w:r>
      <w:r w:rsidRPr="00E41A17">
        <w:rPr>
          <w:rFonts w:ascii="Times New Roman" w:hAnsi="Times New Roman" w:cs="Times New Roman"/>
          <w:sz w:val="28"/>
          <w:szCs w:val="22"/>
        </w:rPr>
        <w:t xml:space="preserve">Установите соответствие между изображением инвентаря и физическим качеством, для воспитания которого его используют. </w:t>
      </w:r>
    </w:p>
    <w:tbl>
      <w:tblPr>
        <w:tblW w:w="9860" w:type="dxa"/>
        <w:tblInd w:w="-113" w:type="dxa"/>
        <w:tblCellMar>
          <w:left w:w="115" w:type="dxa"/>
          <w:right w:w="115" w:type="dxa"/>
        </w:tblCellMar>
        <w:tblLook w:val="00A0"/>
      </w:tblPr>
      <w:tblGrid>
        <w:gridCol w:w="6490"/>
        <w:gridCol w:w="3370"/>
      </w:tblGrid>
      <w:tr w:rsidR="00112139" w:rsidRPr="00E41A17" w:rsidTr="00DC2AA0">
        <w:trPr>
          <w:trHeight w:val="1550"/>
        </w:trPr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2139" w:rsidRPr="00DC2AA0" w:rsidRDefault="00112139" w:rsidP="00DC2AA0">
            <w:pPr>
              <w:widowControl/>
              <w:tabs>
                <w:tab w:val="center" w:pos="1007"/>
              </w:tabs>
              <w:rPr>
                <w:rFonts w:ascii="Times New Roman" w:hAnsi="Times New Roman" w:cs="Times New Roman"/>
                <w:sz w:val="28"/>
                <w:szCs w:val="22"/>
              </w:rPr>
            </w:pP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 xml:space="preserve">1. </w:t>
            </w: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ab/>
            </w:r>
            <w:r w:rsidRPr="00DC2AA0">
              <w:rPr>
                <w:rFonts w:ascii="Times New Roman" w:hAnsi="Times New Roman" w:cs="Times New Roman"/>
                <w:noProof/>
                <w:sz w:val="28"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95" o:spid="_x0000_i1025" type="#_x0000_t75" style="width:68.25pt;height:73.5pt;visibility:visible">
                  <v:imagedata r:id="rId5" o:title=""/>
                </v:shape>
              </w:pic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139" w:rsidRPr="00DC2AA0" w:rsidRDefault="00112139" w:rsidP="00DC2AA0">
            <w:pPr>
              <w:widowControl/>
              <w:rPr>
                <w:rFonts w:ascii="Times New Roman" w:hAnsi="Times New Roman" w:cs="Times New Roman"/>
                <w:sz w:val="28"/>
                <w:szCs w:val="22"/>
              </w:rPr>
            </w:pP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 xml:space="preserve">А) ловкость </w:t>
            </w:r>
          </w:p>
        </w:tc>
      </w:tr>
      <w:tr w:rsidR="00112139" w:rsidRPr="00E41A17" w:rsidTr="00DC2AA0">
        <w:trPr>
          <w:trHeight w:val="1150"/>
        </w:trPr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2139" w:rsidRPr="00DC2AA0" w:rsidRDefault="00112139" w:rsidP="00DC2AA0">
            <w:pPr>
              <w:widowControl/>
              <w:tabs>
                <w:tab w:val="center" w:pos="1442"/>
              </w:tabs>
              <w:rPr>
                <w:rFonts w:ascii="Times New Roman" w:hAnsi="Times New Roman" w:cs="Times New Roman"/>
                <w:sz w:val="28"/>
                <w:szCs w:val="22"/>
              </w:rPr>
            </w:pP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 xml:space="preserve">2. </w:t>
            </w: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ab/>
            </w:r>
            <w:r w:rsidRPr="00DC2AA0">
              <w:rPr>
                <w:rFonts w:ascii="Times New Roman" w:hAnsi="Times New Roman" w:cs="Times New Roman"/>
                <w:noProof/>
                <w:sz w:val="28"/>
                <w:szCs w:val="22"/>
              </w:rPr>
              <w:pict>
                <v:shape id="Picture 697" o:spid="_x0000_i1026" type="#_x0000_t75" style="width:111pt;height:53.25pt;visibility:visible">
                  <v:imagedata r:id="rId6" o:title=""/>
                </v:shape>
              </w:pic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139" w:rsidRPr="00DC2AA0" w:rsidRDefault="00112139" w:rsidP="00DC2AA0">
            <w:pPr>
              <w:widowControl/>
              <w:rPr>
                <w:rFonts w:ascii="Times New Roman" w:hAnsi="Times New Roman" w:cs="Times New Roman"/>
                <w:sz w:val="28"/>
                <w:szCs w:val="22"/>
              </w:rPr>
            </w:pP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 xml:space="preserve">Б) выносливость </w:t>
            </w:r>
          </w:p>
        </w:tc>
      </w:tr>
      <w:tr w:rsidR="00112139" w:rsidRPr="00E41A17" w:rsidTr="00DC2AA0">
        <w:trPr>
          <w:trHeight w:val="1740"/>
        </w:trPr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2139" w:rsidRPr="00DC2AA0" w:rsidRDefault="00112139" w:rsidP="00DC2AA0">
            <w:pPr>
              <w:widowControl/>
              <w:tabs>
                <w:tab w:val="center" w:pos="1732"/>
              </w:tabs>
              <w:rPr>
                <w:rFonts w:ascii="Times New Roman" w:hAnsi="Times New Roman" w:cs="Times New Roman"/>
                <w:sz w:val="28"/>
                <w:szCs w:val="22"/>
              </w:rPr>
            </w:pP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 xml:space="preserve">3. </w:t>
            </w: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ab/>
            </w:r>
            <w:r w:rsidRPr="00DC2AA0">
              <w:rPr>
                <w:rFonts w:ascii="Times New Roman" w:hAnsi="Times New Roman" w:cs="Times New Roman"/>
                <w:noProof/>
                <w:sz w:val="28"/>
                <w:szCs w:val="22"/>
              </w:rPr>
              <w:pict>
                <v:shape id="Picture 699" o:spid="_x0000_i1027" type="#_x0000_t75" style="width:140.25pt;height:82.5pt;visibility:visible">
                  <v:imagedata r:id="rId7" o:title=""/>
                </v:shape>
              </w:pic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139" w:rsidRPr="00DC2AA0" w:rsidRDefault="00112139" w:rsidP="00DC2AA0">
            <w:pPr>
              <w:widowControl/>
              <w:rPr>
                <w:rFonts w:ascii="Times New Roman" w:hAnsi="Times New Roman" w:cs="Times New Roman"/>
                <w:sz w:val="28"/>
                <w:szCs w:val="22"/>
              </w:rPr>
            </w:pP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 xml:space="preserve">В) сила </w:t>
            </w:r>
          </w:p>
        </w:tc>
      </w:tr>
    </w:tbl>
    <w:p w:rsidR="00112139" w:rsidRDefault="00112139" w:rsidP="006E70D0">
      <w:pPr>
        <w:pStyle w:val="ListParagraph"/>
        <w:autoSpaceDE w:val="0"/>
        <w:autoSpaceDN w:val="0"/>
        <w:adjustRightInd w:val="0"/>
        <w:ind w:left="1320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112139" w:rsidRPr="00A61A6C" w:rsidRDefault="00112139" w:rsidP="006E70D0">
      <w:pPr>
        <w:pStyle w:val="ListParagraph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A61A6C">
        <w:rPr>
          <w:rFonts w:ascii="Times New Roman" w:hAnsi="Times New Roman" w:cs="Times New Roman"/>
          <w:bCs/>
          <w:sz w:val="28"/>
          <w:szCs w:val="28"/>
          <w:lang w:eastAsia="en-US"/>
        </w:rPr>
        <w:t>Установите соответствие между физическими качествами и видами спорта, в которых они преимущественно проявляются.</w:t>
      </w:r>
      <w:bookmarkStart w:id="0" w:name="_GoBack"/>
      <w:bookmarkEnd w:id="0"/>
    </w:p>
    <w:p w:rsidR="00112139" w:rsidRPr="00AB0F31" w:rsidRDefault="00112139" w:rsidP="00AB0F31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10"/>
        <w:gridCol w:w="3970"/>
      </w:tblGrid>
      <w:tr w:rsidR="00112139" w:rsidRPr="00AB0F31" w:rsidTr="00DC2AA0">
        <w:tc>
          <w:tcPr>
            <w:tcW w:w="4110" w:type="dxa"/>
          </w:tcPr>
          <w:p w:rsidR="00112139" w:rsidRPr="00DC2AA0" w:rsidRDefault="00112139" w:rsidP="00DC2AA0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C2AA0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1. быстрота                              </w:t>
            </w:r>
          </w:p>
        </w:tc>
        <w:tc>
          <w:tcPr>
            <w:tcW w:w="3970" w:type="dxa"/>
          </w:tcPr>
          <w:p w:rsidR="00112139" w:rsidRPr="00DC2AA0" w:rsidRDefault="00112139" w:rsidP="00DC2AA0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DC2AA0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А. художественная гимнастика</w:t>
            </w:r>
          </w:p>
          <w:p w:rsidR="00112139" w:rsidRPr="00DC2AA0" w:rsidRDefault="00112139" w:rsidP="00DC2AA0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112139" w:rsidRPr="00AB0F31" w:rsidTr="00DC2AA0">
        <w:tc>
          <w:tcPr>
            <w:tcW w:w="4110" w:type="dxa"/>
          </w:tcPr>
          <w:p w:rsidR="00112139" w:rsidRPr="00DC2AA0" w:rsidRDefault="00112139" w:rsidP="00DC2AA0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C2AA0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2. гибкость                               </w:t>
            </w:r>
          </w:p>
        </w:tc>
        <w:tc>
          <w:tcPr>
            <w:tcW w:w="3970" w:type="dxa"/>
          </w:tcPr>
          <w:p w:rsidR="00112139" w:rsidRPr="00DC2AA0" w:rsidRDefault="00112139" w:rsidP="00DC2AA0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DC2AA0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Б. лыжные гонки</w:t>
            </w:r>
          </w:p>
          <w:p w:rsidR="00112139" w:rsidRPr="00DC2AA0" w:rsidRDefault="00112139" w:rsidP="00DC2AA0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112139" w:rsidRPr="00AB0F31" w:rsidTr="00DC2AA0">
        <w:tc>
          <w:tcPr>
            <w:tcW w:w="4110" w:type="dxa"/>
          </w:tcPr>
          <w:p w:rsidR="00112139" w:rsidRPr="00DC2AA0" w:rsidRDefault="00112139" w:rsidP="00DC2AA0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C2AA0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3. сила                                      </w:t>
            </w:r>
          </w:p>
        </w:tc>
        <w:tc>
          <w:tcPr>
            <w:tcW w:w="3970" w:type="dxa"/>
          </w:tcPr>
          <w:p w:rsidR="00112139" w:rsidRPr="00DC2AA0" w:rsidRDefault="00112139" w:rsidP="00DC2AA0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DC2AA0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В. тяжёлая атлетика</w:t>
            </w:r>
          </w:p>
          <w:p w:rsidR="00112139" w:rsidRPr="00DC2AA0" w:rsidRDefault="00112139" w:rsidP="00DC2AA0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112139" w:rsidRPr="00AB0F31" w:rsidTr="00DC2AA0">
        <w:tc>
          <w:tcPr>
            <w:tcW w:w="4110" w:type="dxa"/>
          </w:tcPr>
          <w:p w:rsidR="00112139" w:rsidRPr="00DC2AA0" w:rsidRDefault="00112139" w:rsidP="00DC2AA0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C2AA0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4. выносливость                      </w:t>
            </w:r>
          </w:p>
        </w:tc>
        <w:tc>
          <w:tcPr>
            <w:tcW w:w="3970" w:type="dxa"/>
          </w:tcPr>
          <w:p w:rsidR="00112139" w:rsidRPr="00DC2AA0" w:rsidRDefault="00112139" w:rsidP="00DC2AA0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DC2AA0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Г. спортивные и подвижные игры</w:t>
            </w:r>
          </w:p>
          <w:p w:rsidR="00112139" w:rsidRPr="00DC2AA0" w:rsidRDefault="00112139" w:rsidP="00DC2AA0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112139" w:rsidRPr="00AB0F31" w:rsidTr="00DC2AA0">
        <w:tc>
          <w:tcPr>
            <w:tcW w:w="4110" w:type="dxa"/>
          </w:tcPr>
          <w:p w:rsidR="00112139" w:rsidRPr="00DC2AA0" w:rsidRDefault="00112139" w:rsidP="00DC2AA0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C2AA0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5. ловкость                              </w:t>
            </w:r>
          </w:p>
        </w:tc>
        <w:tc>
          <w:tcPr>
            <w:tcW w:w="3970" w:type="dxa"/>
          </w:tcPr>
          <w:p w:rsidR="00112139" w:rsidRPr="00DC2AA0" w:rsidRDefault="00112139" w:rsidP="00DC2AA0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DC2AA0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Д. лёгкая атлетика, спринтерский бег</w:t>
            </w:r>
          </w:p>
          <w:p w:rsidR="00112139" w:rsidRPr="00DC2AA0" w:rsidRDefault="00112139" w:rsidP="00DC2AA0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112139" w:rsidRPr="00E41A17" w:rsidRDefault="00112139" w:rsidP="00E41A17">
      <w:pPr>
        <w:widowControl/>
        <w:spacing w:line="256" w:lineRule="auto"/>
        <w:ind w:left="2"/>
        <w:rPr>
          <w:rFonts w:ascii="Times New Roman" w:hAnsi="Times New Roman" w:cs="Times New Roman"/>
          <w:sz w:val="28"/>
          <w:szCs w:val="22"/>
        </w:rPr>
      </w:pPr>
    </w:p>
    <w:p w:rsidR="00112139" w:rsidRPr="00E41A17" w:rsidRDefault="00112139" w:rsidP="00E41A17">
      <w:pPr>
        <w:widowControl/>
        <w:spacing w:after="351" w:line="256" w:lineRule="auto"/>
        <w:ind w:left="-3" w:hanging="10"/>
        <w:rPr>
          <w:rFonts w:ascii="Times New Roman" w:hAnsi="Times New Roman" w:cs="Times New Roman"/>
          <w:sz w:val="28"/>
          <w:szCs w:val="22"/>
        </w:rPr>
      </w:pPr>
      <w:r w:rsidRPr="00E41A17">
        <w:rPr>
          <w:rFonts w:ascii="Times New Roman" w:hAnsi="Times New Roman" w:cs="Times New Roman"/>
          <w:b/>
          <w:sz w:val="28"/>
          <w:szCs w:val="22"/>
        </w:rPr>
        <w:t xml:space="preserve">IV. Задание на установление правильной последовательности слов. </w:t>
      </w:r>
    </w:p>
    <w:p w:rsidR="00112139" w:rsidRPr="00A61A6C" w:rsidRDefault="00112139" w:rsidP="00D61F62">
      <w:pPr>
        <w:pStyle w:val="ListParagraph"/>
        <w:widowControl/>
        <w:numPr>
          <w:ilvl w:val="0"/>
          <w:numId w:val="21"/>
        </w:numPr>
        <w:spacing w:line="256" w:lineRule="auto"/>
        <w:ind w:right="44"/>
        <w:jc w:val="both"/>
        <w:rPr>
          <w:rFonts w:ascii="Times New Roman" w:hAnsi="Times New Roman" w:cs="Times New Roman"/>
          <w:sz w:val="28"/>
          <w:szCs w:val="22"/>
        </w:rPr>
      </w:pPr>
      <w:r w:rsidRPr="00A61A6C">
        <w:rPr>
          <w:rFonts w:ascii="Times New Roman" w:hAnsi="Times New Roman" w:cs="Times New Roman"/>
          <w:sz w:val="28"/>
          <w:szCs w:val="22"/>
        </w:rPr>
        <w:t xml:space="preserve">Расположите представленные мячи в порядке увеличения их размеров. </w:t>
      </w:r>
    </w:p>
    <w:p w:rsidR="00112139" w:rsidRPr="00D61F62" w:rsidRDefault="00112139" w:rsidP="00D61F62">
      <w:pPr>
        <w:pStyle w:val="ListParagraph"/>
        <w:widowControl/>
        <w:spacing w:line="256" w:lineRule="auto"/>
        <w:ind w:left="945" w:right="44"/>
        <w:jc w:val="both"/>
        <w:rPr>
          <w:rFonts w:ascii="Times New Roman" w:hAnsi="Times New Roman" w:cs="Times New Roman"/>
          <w:sz w:val="28"/>
          <w:szCs w:val="22"/>
        </w:rPr>
      </w:pPr>
    </w:p>
    <w:tbl>
      <w:tblPr>
        <w:tblW w:w="6520" w:type="dxa"/>
        <w:tblInd w:w="846" w:type="dxa"/>
        <w:tblCellMar>
          <w:left w:w="115" w:type="dxa"/>
          <w:bottom w:w="31" w:type="dxa"/>
          <w:right w:w="35" w:type="dxa"/>
        </w:tblCellMar>
        <w:tblLook w:val="00A0"/>
      </w:tblPr>
      <w:tblGrid>
        <w:gridCol w:w="6520"/>
      </w:tblGrid>
      <w:tr w:rsidR="00112139" w:rsidRPr="00E41A17" w:rsidTr="00DC2AA0">
        <w:trPr>
          <w:trHeight w:val="940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2139" w:rsidRPr="00DC2AA0" w:rsidRDefault="00112139" w:rsidP="00DC2AA0">
            <w:pPr>
              <w:widowControl/>
              <w:rPr>
                <w:rFonts w:ascii="Times New Roman" w:hAnsi="Times New Roman" w:cs="Times New Roman"/>
                <w:sz w:val="28"/>
                <w:szCs w:val="22"/>
              </w:rPr>
            </w:pP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 xml:space="preserve">а) </w:t>
            </w:r>
            <w:r w:rsidRPr="00DC2AA0">
              <w:rPr>
                <w:rFonts w:ascii="Times New Roman" w:hAnsi="Times New Roman" w:cs="Times New Roman"/>
                <w:noProof/>
                <w:sz w:val="28"/>
                <w:szCs w:val="22"/>
              </w:rPr>
              <w:pict>
                <v:shape id="Picture 810" o:spid="_x0000_i1028" type="#_x0000_t75" style="width:42.75pt;height:39.75pt;visibility:visible">
                  <v:imagedata r:id="rId8" o:title=""/>
                </v:shape>
              </w:pict>
            </w: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 xml:space="preserve">– мяч для гольфа </w:t>
            </w:r>
          </w:p>
        </w:tc>
      </w:tr>
      <w:tr w:rsidR="00112139" w:rsidRPr="00E41A17" w:rsidTr="00DC2AA0">
        <w:trPr>
          <w:trHeight w:val="1030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2139" w:rsidRPr="00DC2AA0" w:rsidRDefault="00112139" w:rsidP="00DC2AA0">
            <w:pPr>
              <w:widowControl/>
              <w:tabs>
                <w:tab w:val="center" w:pos="1315"/>
              </w:tabs>
              <w:rPr>
                <w:rFonts w:ascii="Times New Roman" w:hAnsi="Times New Roman" w:cs="Times New Roman"/>
                <w:sz w:val="28"/>
                <w:szCs w:val="22"/>
              </w:rPr>
            </w:pP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 xml:space="preserve">б) </w:t>
            </w: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ab/>
            </w:r>
            <w:r w:rsidRPr="00DC2AA0">
              <w:rPr>
                <w:rFonts w:ascii="Times New Roman" w:hAnsi="Times New Roman" w:cs="Times New Roman"/>
                <w:noProof/>
                <w:sz w:val="28"/>
                <w:szCs w:val="22"/>
              </w:rPr>
              <w:pict>
                <v:shape id="Picture 812" o:spid="_x0000_i1029" type="#_x0000_t75" style="width:47.25pt;height:44.25pt;visibility:visible">
                  <v:imagedata r:id="rId9" o:title=""/>
                </v:shape>
              </w:pict>
            </w: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>– фитбол</w:t>
            </w:r>
          </w:p>
        </w:tc>
      </w:tr>
      <w:tr w:rsidR="00112139" w:rsidRPr="00E41A17" w:rsidTr="00DC2AA0">
        <w:trPr>
          <w:trHeight w:val="1020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2139" w:rsidRPr="00DC2AA0" w:rsidRDefault="00112139" w:rsidP="00DC2AA0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2"/>
              </w:rPr>
            </w:pP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 xml:space="preserve">в) </w:t>
            </w:r>
            <w:r w:rsidRPr="00DC2AA0">
              <w:rPr>
                <w:rFonts w:ascii="Times New Roman" w:hAnsi="Times New Roman" w:cs="Times New Roman"/>
                <w:noProof/>
                <w:sz w:val="28"/>
                <w:szCs w:val="22"/>
              </w:rPr>
              <w:pict>
                <v:shape id="Picture 814" o:spid="_x0000_i1030" type="#_x0000_t75" style="width:44.25pt;height:44.25pt;visibility:visible">
                  <v:imagedata r:id="rId10" o:title=""/>
                </v:shape>
              </w:pict>
            </w: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 xml:space="preserve">– баскетбольный мяч </w:t>
            </w:r>
          </w:p>
        </w:tc>
      </w:tr>
      <w:tr w:rsidR="00112139" w:rsidRPr="00E41A17" w:rsidTr="00DC2AA0">
        <w:trPr>
          <w:trHeight w:val="1140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2139" w:rsidRPr="00DC2AA0" w:rsidRDefault="00112139" w:rsidP="00DC2AA0">
            <w:pPr>
              <w:widowControl/>
              <w:rPr>
                <w:rFonts w:ascii="Times New Roman" w:hAnsi="Times New Roman" w:cs="Times New Roman"/>
                <w:sz w:val="28"/>
                <w:szCs w:val="22"/>
              </w:rPr>
            </w:pP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 xml:space="preserve">д) </w:t>
            </w:r>
            <w:r w:rsidRPr="00DC2AA0">
              <w:rPr>
                <w:rFonts w:ascii="Times New Roman" w:hAnsi="Times New Roman" w:cs="Times New Roman"/>
                <w:noProof/>
                <w:sz w:val="28"/>
                <w:szCs w:val="22"/>
              </w:rPr>
              <w:pict>
                <v:shape id="Picture 818" o:spid="_x0000_i1031" type="#_x0000_t75" style="width:53.25pt;height:50.25pt;visibility:visible">
                  <v:imagedata r:id="rId11" o:title=""/>
                </v:shape>
              </w:pict>
            </w: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 xml:space="preserve">– теннисный мяч </w:t>
            </w:r>
          </w:p>
        </w:tc>
      </w:tr>
      <w:tr w:rsidR="00112139" w:rsidRPr="00E41A17" w:rsidTr="00DC2AA0">
        <w:trPr>
          <w:trHeight w:val="1120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2139" w:rsidRPr="00DC2AA0" w:rsidRDefault="00112139" w:rsidP="00DC2AA0">
            <w:pPr>
              <w:widowControl/>
              <w:rPr>
                <w:rFonts w:ascii="Times New Roman" w:hAnsi="Times New Roman" w:cs="Times New Roman"/>
                <w:sz w:val="28"/>
                <w:szCs w:val="22"/>
              </w:rPr>
            </w:pP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 xml:space="preserve">е) </w:t>
            </w:r>
            <w:r w:rsidRPr="00DC2AA0">
              <w:rPr>
                <w:rFonts w:ascii="Times New Roman" w:hAnsi="Times New Roman" w:cs="Times New Roman"/>
                <w:noProof/>
                <w:sz w:val="28"/>
                <w:szCs w:val="22"/>
              </w:rPr>
              <w:pict>
                <v:shape id="Picture 820" o:spid="_x0000_i1032" type="#_x0000_t75" style="width:51.75pt;height:49.5pt;visibility:visible">
                  <v:imagedata r:id="rId12" o:title=""/>
                </v:shape>
              </w:pict>
            </w: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 xml:space="preserve">– гандбольный мяч </w:t>
            </w:r>
          </w:p>
        </w:tc>
      </w:tr>
    </w:tbl>
    <w:p w:rsidR="00112139" w:rsidRPr="00E41A17" w:rsidRDefault="00112139" w:rsidP="00E41A17">
      <w:pPr>
        <w:widowControl/>
        <w:spacing w:after="160" w:line="256" w:lineRule="auto"/>
        <w:rPr>
          <w:rFonts w:ascii="Calibri" w:hAnsi="Calibri" w:cs="Times New Roman"/>
          <w:color w:val="auto"/>
          <w:sz w:val="22"/>
          <w:szCs w:val="22"/>
          <w:lang w:eastAsia="en-US"/>
        </w:rPr>
      </w:pPr>
    </w:p>
    <w:p w:rsidR="00112139" w:rsidRDefault="00112139" w:rsidP="00E41A17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139" w:rsidRPr="006E70D0" w:rsidRDefault="00112139" w:rsidP="006E70D0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6E70D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V. Задание – описание гимнастического упражнения.</w:t>
      </w:r>
    </w:p>
    <w:p w:rsidR="00112139" w:rsidRPr="006E70D0" w:rsidRDefault="00112139" w:rsidP="006E70D0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112139" w:rsidRPr="00A61A6C" w:rsidRDefault="00112139" w:rsidP="006E70D0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E70D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25. </w:t>
      </w:r>
      <w:r w:rsidRPr="00A61A6C">
        <w:rPr>
          <w:rFonts w:ascii="Times New Roman" w:hAnsi="Times New Roman" w:cs="Times New Roman"/>
          <w:bCs/>
          <w:sz w:val="28"/>
          <w:szCs w:val="28"/>
          <w:lang w:eastAsia="en-US"/>
        </w:rPr>
        <w:t>Дайте правильную формулировку гимнастическим упражнениям.</w:t>
      </w:r>
    </w:p>
    <w:p w:rsidR="00112139" w:rsidRPr="00A61A6C" w:rsidRDefault="00112139" w:rsidP="006E70D0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tbl>
      <w:tblPr>
        <w:tblW w:w="9860" w:type="dxa"/>
        <w:tblInd w:w="-114" w:type="dxa"/>
        <w:tblCellMar>
          <w:left w:w="115" w:type="dxa"/>
          <w:right w:w="55" w:type="dxa"/>
        </w:tblCellMar>
        <w:tblLook w:val="00A0"/>
      </w:tblPr>
      <w:tblGrid>
        <w:gridCol w:w="499"/>
        <w:gridCol w:w="2940"/>
        <w:gridCol w:w="6421"/>
      </w:tblGrid>
      <w:tr w:rsidR="00112139" w:rsidRPr="006E70D0" w:rsidTr="00DC2AA0">
        <w:trPr>
          <w:trHeight w:val="1630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139" w:rsidRPr="00DC2AA0" w:rsidRDefault="00112139" w:rsidP="00DC2AA0">
            <w:pPr>
              <w:widowControl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 xml:space="preserve">А 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2139" w:rsidRPr="00DC2AA0" w:rsidRDefault="00112139" w:rsidP="00DC2AA0">
            <w:pPr>
              <w:widowControl/>
              <w:ind w:right="25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C2AA0">
              <w:rPr>
                <w:rFonts w:ascii="Calibri" w:hAnsi="Calibri" w:cs="Calibri"/>
                <w:noProof/>
                <w:sz w:val="22"/>
                <w:szCs w:val="22"/>
              </w:rPr>
              <w:pict>
                <v:shape id="Picture 990" o:spid="_x0000_i1033" type="#_x0000_t75" style="width:105pt;height:78pt;visibility:visible">
                  <v:imagedata r:id="rId13" o:title=""/>
                </v:shape>
              </w:pic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2139" w:rsidRPr="00DC2AA0" w:rsidRDefault="00112139" w:rsidP="006E70D0">
            <w:pPr>
              <w:rPr>
                <w:rFonts w:ascii="Calibri" w:hAnsi="Calibri" w:cs="Calibri"/>
                <w:sz w:val="22"/>
                <w:szCs w:val="22"/>
              </w:rPr>
            </w:pPr>
            <w:r w:rsidRPr="00DC2AA0">
              <w:rPr>
                <w:rFonts w:ascii="Times New Roman" w:hAnsi="Times New Roman" w:cs="Times New Roman"/>
                <w:b/>
                <w:sz w:val="28"/>
                <w:szCs w:val="22"/>
              </w:rPr>
              <w:t xml:space="preserve">1. Выпад правой, руки на пояс </w:t>
            </w:r>
          </w:p>
        </w:tc>
      </w:tr>
      <w:tr w:rsidR="00112139" w:rsidRPr="006E70D0" w:rsidTr="00DC2AA0">
        <w:trPr>
          <w:trHeight w:val="2100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139" w:rsidRPr="00DC2AA0" w:rsidRDefault="00112139" w:rsidP="00DC2AA0">
            <w:pPr>
              <w:widowControl/>
              <w:ind w:left="60"/>
              <w:rPr>
                <w:rFonts w:ascii="Calibri" w:hAnsi="Calibri" w:cs="Calibri"/>
                <w:sz w:val="22"/>
                <w:szCs w:val="22"/>
              </w:rPr>
            </w:pP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 xml:space="preserve">Б 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2139" w:rsidRPr="00DC2AA0" w:rsidRDefault="00112139" w:rsidP="00DC2AA0">
            <w:pPr>
              <w:widowControl/>
              <w:ind w:left="499"/>
              <w:rPr>
                <w:rFonts w:ascii="Calibri" w:hAnsi="Calibri" w:cs="Calibri"/>
                <w:sz w:val="22"/>
                <w:szCs w:val="22"/>
              </w:rPr>
            </w:pPr>
            <w:r w:rsidRPr="00DC2AA0">
              <w:rPr>
                <w:rFonts w:ascii="Calibri" w:hAnsi="Calibri" w:cs="Calibri"/>
                <w:noProof/>
                <w:sz w:val="22"/>
                <w:szCs w:val="22"/>
              </w:rPr>
              <w:pict>
                <v:shape id="Picture 994" o:spid="_x0000_i1034" type="#_x0000_t75" style="width:89.25pt;height:103.5pt;visibility:visible">
                  <v:imagedata r:id="rId14" o:title=""/>
                </v:shape>
              </w:pic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2139" w:rsidRPr="00DC2AA0" w:rsidRDefault="00112139" w:rsidP="00DC2AA0">
            <w:pPr>
              <w:widowControl/>
              <w:rPr>
                <w:rFonts w:ascii="Calibri" w:hAnsi="Calibri" w:cs="Calibri"/>
                <w:b/>
                <w:sz w:val="22"/>
                <w:szCs w:val="22"/>
              </w:rPr>
            </w:pPr>
            <w:r w:rsidRPr="00DC2AA0">
              <w:rPr>
                <w:rFonts w:ascii="Times New Roman" w:hAnsi="Times New Roman" w:cs="Times New Roman"/>
                <w:b/>
                <w:sz w:val="28"/>
                <w:szCs w:val="22"/>
              </w:rPr>
              <w:t>2. Сед углом, руки в стороны</w:t>
            </w:r>
          </w:p>
        </w:tc>
      </w:tr>
      <w:tr w:rsidR="00112139" w:rsidRPr="006E70D0" w:rsidTr="00DC2AA0">
        <w:trPr>
          <w:trHeight w:val="2150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139" w:rsidRPr="00DC2AA0" w:rsidRDefault="00112139" w:rsidP="00DC2AA0">
            <w:pPr>
              <w:widowControl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 xml:space="preserve">В 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2139" w:rsidRPr="00DC2AA0" w:rsidRDefault="00112139" w:rsidP="00DC2AA0">
            <w:pPr>
              <w:widowControl/>
              <w:ind w:right="38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C2AA0">
              <w:rPr>
                <w:rFonts w:ascii="Calibri" w:hAnsi="Calibri" w:cs="Calibri"/>
                <w:noProof/>
                <w:sz w:val="22"/>
                <w:szCs w:val="22"/>
              </w:rPr>
              <w:pict>
                <v:shape id="Picture 1209" o:spid="_x0000_i1035" type="#_x0000_t75" style="width:117pt;height:78pt;visibility:visible">
                  <v:imagedata r:id="rId15" o:title=""/>
                </v:shape>
              </w:pic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2139" w:rsidRPr="00DC2AA0" w:rsidRDefault="00112139" w:rsidP="00DC2AA0">
            <w:pPr>
              <w:widowControl/>
              <w:rPr>
                <w:rFonts w:ascii="Calibri" w:hAnsi="Calibri" w:cs="Calibri"/>
                <w:b/>
                <w:sz w:val="22"/>
                <w:szCs w:val="22"/>
              </w:rPr>
            </w:pPr>
            <w:r w:rsidRPr="00DC2AA0">
              <w:rPr>
                <w:rFonts w:ascii="Times New Roman" w:hAnsi="Times New Roman" w:cs="Times New Roman"/>
                <w:b/>
                <w:sz w:val="28"/>
                <w:szCs w:val="22"/>
              </w:rPr>
              <w:t>3. Упор боком</w:t>
            </w:r>
          </w:p>
        </w:tc>
      </w:tr>
      <w:tr w:rsidR="00112139" w:rsidRPr="006E70D0" w:rsidTr="00DC2AA0">
        <w:trPr>
          <w:trHeight w:val="2270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139" w:rsidRPr="00DC2AA0" w:rsidRDefault="00112139" w:rsidP="00DC2AA0">
            <w:pPr>
              <w:widowControl/>
              <w:ind w:left="60"/>
              <w:rPr>
                <w:rFonts w:ascii="Calibri" w:hAnsi="Calibri" w:cs="Calibri"/>
                <w:sz w:val="22"/>
                <w:szCs w:val="22"/>
              </w:rPr>
            </w:pP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 xml:space="preserve">Г 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112139" w:rsidRPr="00DC2AA0" w:rsidRDefault="00112139" w:rsidP="00DC2AA0">
            <w:pPr>
              <w:widowControl/>
              <w:ind w:right="30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C2AA0">
              <w:rPr>
                <w:rFonts w:ascii="Calibri" w:hAnsi="Calibri" w:cs="Calibri"/>
                <w:noProof/>
                <w:sz w:val="22"/>
                <w:szCs w:val="22"/>
              </w:rPr>
              <w:pict>
                <v:shape id="Picture 1205" o:spid="_x0000_i1036" type="#_x0000_t75" style="width:72.75pt;height:79.5pt;visibility:visible">
                  <v:imagedata r:id="rId16" o:title=""/>
                </v:shape>
              </w:pic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2139" w:rsidRPr="00DC2AA0" w:rsidRDefault="00112139" w:rsidP="00DC2AA0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>4</w:t>
            </w:r>
            <w:r w:rsidRPr="00DC2AA0">
              <w:rPr>
                <w:rFonts w:ascii="Times New Roman" w:hAnsi="Times New Roman" w:cs="Times New Roman"/>
                <w:b/>
                <w:sz w:val="28"/>
                <w:szCs w:val="22"/>
              </w:rPr>
              <w:t>. Упор лёжа сзади</w:t>
            </w:r>
          </w:p>
        </w:tc>
      </w:tr>
      <w:tr w:rsidR="00112139" w:rsidRPr="006E70D0" w:rsidTr="00DC2AA0">
        <w:trPr>
          <w:trHeight w:val="1730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139" w:rsidRPr="00DC2AA0" w:rsidRDefault="00112139" w:rsidP="00DC2AA0">
            <w:pPr>
              <w:widowControl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C2AA0">
              <w:rPr>
                <w:rFonts w:ascii="Times New Roman" w:hAnsi="Times New Roman" w:cs="Times New Roman"/>
                <w:sz w:val="28"/>
                <w:szCs w:val="22"/>
              </w:rPr>
              <w:t xml:space="preserve">Д </w:t>
            </w:r>
          </w:p>
        </w:tc>
        <w:tc>
          <w:tcPr>
            <w:tcW w:w="2940" w:type="dxa"/>
            <w:vAlign w:val="bottom"/>
          </w:tcPr>
          <w:p w:rsidR="00112139" w:rsidRPr="00DC2AA0" w:rsidRDefault="00112139" w:rsidP="00DC2AA0">
            <w:pPr>
              <w:widowControl/>
              <w:ind w:right="31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C2AA0">
              <w:rPr>
                <w:rFonts w:ascii="Calibri" w:hAnsi="Calibri" w:cs="Calibri"/>
                <w:noProof/>
                <w:sz w:val="22"/>
                <w:szCs w:val="22"/>
              </w:rPr>
              <w:pict>
                <v:shape id="Picture 1207" o:spid="_x0000_i1037" type="#_x0000_t75" style="width:122.25pt;height:68.25pt;visibility:visible">
                  <v:imagedata r:id="rId17" o:title=""/>
                </v:shape>
              </w:pict>
            </w:r>
          </w:p>
        </w:tc>
        <w:tc>
          <w:tcPr>
            <w:tcW w:w="6421" w:type="dxa"/>
            <w:vAlign w:val="center"/>
          </w:tcPr>
          <w:p w:rsidR="00112139" w:rsidRPr="00DC2AA0" w:rsidRDefault="00112139" w:rsidP="00DC2AA0">
            <w:pPr>
              <w:widowControl/>
              <w:rPr>
                <w:rFonts w:ascii="Calibri" w:hAnsi="Calibri" w:cs="Calibri"/>
                <w:b/>
                <w:sz w:val="22"/>
                <w:szCs w:val="22"/>
              </w:rPr>
            </w:pPr>
            <w:r w:rsidRPr="00DC2AA0">
              <w:rPr>
                <w:rFonts w:ascii="Times New Roman" w:hAnsi="Times New Roman" w:cs="Times New Roman"/>
                <w:b/>
                <w:sz w:val="28"/>
                <w:szCs w:val="22"/>
              </w:rPr>
              <w:t>5.Упор стоя согнувшись</w:t>
            </w:r>
          </w:p>
        </w:tc>
      </w:tr>
      <w:tr w:rsidR="00112139" w:rsidRPr="006E70D0" w:rsidTr="00DC2AA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139" w:rsidRPr="00DC2AA0" w:rsidRDefault="00112139" w:rsidP="00DC2AA0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112139" w:rsidRPr="00DC2AA0" w:rsidRDefault="00112139" w:rsidP="00DC2AA0">
            <w:pPr>
              <w:widowControl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12139" w:rsidRPr="00DC2AA0" w:rsidRDefault="00112139" w:rsidP="00DC2AA0">
            <w:pPr>
              <w:widowControl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</w:tr>
    </w:tbl>
    <w:p w:rsidR="00112139" w:rsidRPr="0000621D" w:rsidRDefault="00112139" w:rsidP="0000621D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2139" w:rsidRPr="0000621D" w:rsidRDefault="00112139" w:rsidP="0000621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112139" w:rsidRPr="0000621D" w:rsidSect="00F93B3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6D23"/>
    <w:multiLevelType w:val="multilevel"/>
    <w:tmpl w:val="9F8687DA"/>
    <w:lvl w:ilvl="0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>
    <w:nsid w:val="20244B85"/>
    <w:multiLevelType w:val="hybridMultilevel"/>
    <w:tmpl w:val="BE8A3524"/>
    <w:lvl w:ilvl="0" w:tplc="18F4C3FA">
      <w:start w:val="18"/>
      <w:numFmt w:val="decimal"/>
      <w:lvlText w:val="%1."/>
      <w:lvlJc w:val="left"/>
      <w:pPr>
        <w:ind w:left="5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37CF3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2" w:tplc="CB980C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3" w:tplc="C40220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4" w:tplc="89CC02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5" w:tplc="E200BB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6" w:tplc="FAE25D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7" w:tplc="A3FEE6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8" w:tplc="086682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</w:abstractNum>
  <w:abstractNum w:abstractNumId="2">
    <w:nsid w:val="295271AE"/>
    <w:multiLevelType w:val="hybridMultilevel"/>
    <w:tmpl w:val="22323F3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B634236"/>
    <w:multiLevelType w:val="hybridMultilevel"/>
    <w:tmpl w:val="7F9638CA"/>
    <w:lvl w:ilvl="0" w:tplc="EC306F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2D0026"/>
    <w:multiLevelType w:val="hybridMultilevel"/>
    <w:tmpl w:val="5694FA20"/>
    <w:lvl w:ilvl="0" w:tplc="1EAE398E">
      <w:start w:val="23"/>
      <w:numFmt w:val="decimal"/>
      <w:lvlText w:val="%1."/>
      <w:lvlJc w:val="left"/>
      <w:pPr>
        <w:ind w:left="94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5">
    <w:nsid w:val="47235AA7"/>
    <w:multiLevelType w:val="hybridMultilevel"/>
    <w:tmpl w:val="D44853F8"/>
    <w:lvl w:ilvl="0" w:tplc="A6941DCE">
      <w:start w:val="15"/>
      <w:numFmt w:val="decimal"/>
      <w:lvlText w:val="%1."/>
      <w:lvlJc w:val="left"/>
      <w:pPr>
        <w:ind w:left="945" w:hanging="37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6">
    <w:nsid w:val="4BDB5110"/>
    <w:multiLevelType w:val="hybridMultilevel"/>
    <w:tmpl w:val="1DCEB3AA"/>
    <w:lvl w:ilvl="0" w:tplc="191C8986">
      <w:start w:val="16"/>
      <w:numFmt w:val="decimal"/>
      <w:lvlText w:val="%1."/>
      <w:lvlJc w:val="left"/>
      <w:pPr>
        <w:ind w:left="8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3D705F6A">
      <w:start w:val="1"/>
      <w:numFmt w:val="lowerLetter"/>
      <w:lvlText w:val="%2"/>
      <w:lvlJc w:val="left"/>
      <w:pPr>
        <w:ind w:left="13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2" w:tplc="D6AADCEA">
      <w:start w:val="1"/>
      <w:numFmt w:val="lowerRoman"/>
      <w:lvlText w:val="%3"/>
      <w:lvlJc w:val="left"/>
      <w:pPr>
        <w:ind w:left="20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3" w:tplc="8E783D6A">
      <w:start w:val="1"/>
      <w:numFmt w:val="decimal"/>
      <w:lvlText w:val="%4"/>
      <w:lvlJc w:val="left"/>
      <w:pPr>
        <w:ind w:left="28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4" w:tplc="757224B0">
      <w:start w:val="1"/>
      <w:numFmt w:val="lowerLetter"/>
      <w:lvlText w:val="%5"/>
      <w:lvlJc w:val="left"/>
      <w:pPr>
        <w:ind w:left="35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5" w:tplc="BF2A486E">
      <w:start w:val="1"/>
      <w:numFmt w:val="lowerRoman"/>
      <w:lvlText w:val="%6"/>
      <w:lvlJc w:val="left"/>
      <w:pPr>
        <w:ind w:left="42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6" w:tplc="0B924DC4">
      <w:start w:val="1"/>
      <w:numFmt w:val="decimal"/>
      <w:lvlText w:val="%7"/>
      <w:lvlJc w:val="left"/>
      <w:pPr>
        <w:ind w:left="49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7" w:tplc="CFD49202">
      <w:start w:val="1"/>
      <w:numFmt w:val="lowerLetter"/>
      <w:lvlText w:val="%8"/>
      <w:lvlJc w:val="left"/>
      <w:pPr>
        <w:ind w:left="56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8" w:tplc="F1EEF4C2">
      <w:start w:val="1"/>
      <w:numFmt w:val="lowerRoman"/>
      <w:lvlText w:val="%9"/>
      <w:lvlJc w:val="left"/>
      <w:pPr>
        <w:ind w:left="64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</w:abstractNum>
  <w:abstractNum w:abstractNumId="7">
    <w:nsid w:val="4EB12E44"/>
    <w:multiLevelType w:val="hybridMultilevel"/>
    <w:tmpl w:val="D8B88A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035479C"/>
    <w:multiLevelType w:val="hybridMultilevel"/>
    <w:tmpl w:val="F15A9E40"/>
    <w:lvl w:ilvl="0" w:tplc="3606F7B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40D4462"/>
    <w:multiLevelType w:val="hybridMultilevel"/>
    <w:tmpl w:val="674A0644"/>
    <w:lvl w:ilvl="0" w:tplc="ACC81D4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6845BF2"/>
    <w:multiLevelType w:val="hybridMultilevel"/>
    <w:tmpl w:val="C8B67B20"/>
    <w:lvl w:ilvl="0" w:tplc="0419000F">
      <w:start w:val="2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B103E26"/>
    <w:multiLevelType w:val="hybridMultilevel"/>
    <w:tmpl w:val="E4E004D6"/>
    <w:lvl w:ilvl="0" w:tplc="F132D242">
      <w:start w:val="1"/>
      <w:numFmt w:val="decimal"/>
      <w:lvlText w:val="%1."/>
      <w:lvlJc w:val="left"/>
      <w:pPr>
        <w:ind w:left="5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C634452E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2" w:tplc="85C8CF0C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3" w:tplc="837CB700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4" w:tplc="32A8C99A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5" w:tplc="B47A2F52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6" w:tplc="A8D0A4F2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7" w:tplc="5204C804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8" w:tplc="C49AF1EA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</w:abstractNum>
  <w:abstractNum w:abstractNumId="12">
    <w:nsid w:val="5CB565CC"/>
    <w:multiLevelType w:val="hybridMultilevel"/>
    <w:tmpl w:val="E24E5498"/>
    <w:lvl w:ilvl="0" w:tplc="00FC3AD2">
      <w:start w:val="21"/>
      <w:numFmt w:val="decimal"/>
      <w:lvlText w:val="%1."/>
      <w:lvlJc w:val="left"/>
      <w:pPr>
        <w:ind w:left="945" w:hanging="37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13">
    <w:nsid w:val="5D375F65"/>
    <w:multiLevelType w:val="hybridMultilevel"/>
    <w:tmpl w:val="BEE4C2AE"/>
    <w:lvl w:ilvl="0" w:tplc="4AC61180">
      <w:start w:val="1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A92265E"/>
    <w:multiLevelType w:val="hybridMultilevel"/>
    <w:tmpl w:val="D526A9C2"/>
    <w:lvl w:ilvl="0" w:tplc="CEDA23EE">
      <w:start w:val="23"/>
      <w:numFmt w:val="decimal"/>
      <w:lvlText w:val="%1."/>
      <w:lvlJc w:val="left"/>
      <w:pPr>
        <w:ind w:left="132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  <w:rPr>
        <w:rFonts w:cs="Times New Roman"/>
      </w:rPr>
    </w:lvl>
  </w:abstractNum>
  <w:abstractNum w:abstractNumId="15">
    <w:nsid w:val="70A37E9A"/>
    <w:multiLevelType w:val="multilevel"/>
    <w:tmpl w:val="9C6C59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748F61C9"/>
    <w:multiLevelType w:val="hybridMultilevel"/>
    <w:tmpl w:val="9F84FBC4"/>
    <w:lvl w:ilvl="0" w:tplc="D3EA7188">
      <w:start w:val="1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ACA7381"/>
    <w:multiLevelType w:val="hybridMultilevel"/>
    <w:tmpl w:val="C8865932"/>
    <w:lvl w:ilvl="0" w:tplc="42AC5664">
      <w:start w:val="1"/>
      <w:numFmt w:val="decimal"/>
      <w:lvlText w:val="%1."/>
      <w:lvlJc w:val="left"/>
      <w:pPr>
        <w:ind w:left="358" w:hanging="35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B604567C">
      <w:numFmt w:val="bullet"/>
      <w:lvlText w:val="•"/>
      <w:lvlJc w:val="left"/>
      <w:pPr>
        <w:ind w:left="1314" w:hanging="358"/>
      </w:pPr>
    </w:lvl>
    <w:lvl w:ilvl="2" w:tplc="61684EA4">
      <w:numFmt w:val="bullet"/>
      <w:lvlText w:val="•"/>
      <w:lvlJc w:val="left"/>
      <w:pPr>
        <w:ind w:left="2265" w:hanging="358"/>
      </w:pPr>
    </w:lvl>
    <w:lvl w:ilvl="3" w:tplc="5742F464">
      <w:numFmt w:val="bullet"/>
      <w:lvlText w:val="•"/>
      <w:lvlJc w:val="left"/>
      <w:pPr>
        <w:ind w:left="3215" w:hanging="358"/>
      </w:pPr>
    </w:lvl>
    <w:lvl w:ilvl="4" w:tplc="46443528">
      <w:numFmt w:val="bullet"/>
      <w:lvlText w:val="•"/>
      <w:lvlJc w:val="left"/>
      <w:pPr>
        <w:ind w:left="4166" w:hanging="358"/>
      </w:pPr>
    </w:lvl>
    <w:lvl w:ilvl="5" w:tplc="A190A180">
      <w:numFmt w:val="bullet"/>
      <w:lvlText w:val="•"/>
      <w:lvlJc w:val="left"/>
      <w:pPr>
        <w:ind w:left="5117" w:hanging="358"/>
      </w:pPr>
    </w:lvl>
    <w:lvl w:ilvl="6" w:tplc="3CDC4F04">
      <w:numFmt w:val="bullet"/>
      <w:lvlText w:val="•"/>
      <w:lvlJc w:val="left"/>
      <w:pPr>
        <w:ind w:left="6067" w:hanging="358"/>
      </w:pPr>
    </w:lvl>
    <w:lvl w:ilvl="7" w:tplc="CD50253A">
      <w:numFmt w:val="bullet"/>
      <w:lvlText w:val="•"/>
      <w:lvlJc w:val="left"/>
      <w:pPr>
        <w:ind w:left="7018" w:hanging="358"/>
      </w:pPr>
    </w:lvl>
    <w:lvl w:ilvl="8" w:tplc="68B0951C">
      <w:numFmt w:val="bullet"/>
      <w:lvlText w:val="•"/>
      <w:lvlJc w:val="left"/>
      <w:pPr>
        <w:ind w:left="7968" w:hanging="358"/>
      </w:pPr>
    </w:lvl>
  </w:abstractNum>
  <w:num w:numId="1">
    <w:abstractNumId w:val="15"/>
  </w:num>
  <w:num w:numId="2">
    <w:abstractNumId w:val="7"/>
  </w:num>
  <w:num w:numId="3">
    <w:abstractNumId w:val="0"/>
  </w:num>
  <w:num w:numId="4">
    <w:abstractNumId w:val="16"/>
  </w:num>
  <w:num w:numId="5">
    <w:abstractNumId w:val="8"/>
  </w:num>
  <w:num w:numId="6">
    <w:abstractNumId w:val="3"/>
  </w:num>
  <w:num w:numId="7">
    <w:abstractNumId w:val="13"/>
  </w:num>
  <w:num w:numId="8">
    <w:abstractNumId w:val="10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"/>
  </w:num>
  <w:num w:numId="12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6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4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C69"/>
    <w:rsid w:val="0000621D"/>
    <w:rsid w:val="000D38AB"/>
    <w:rsid w:val="00112139"/>
    <w:rsid w:val="00144CE6"/>
    <w:rsid w:val="00187F1A"/>
    <w:rsid w:val="00194FCD"/>
    <w:rsid w:val="001E5193"/>
    <w:rsid w:val="002117EC"/>
    <w:rsid w:val="00220549"/>
    <w:rsid w:val="002B3BF2"/>
    <w:rsid w:val="00315D4B"/>
    <w:rsid w:val="00397E8A"/>
    <w:rsid w:val="003F4D98"/>
    <w:rsid w:val="004D501B"/>
    <w:rsid w:val="00545E86"/>
    <w:rsid w:val="00551C0F"/>
    <w:rsid w:val="005B1510"/>
    <w:rsid w:val="005B3142"/>
    <w:rsid w:val="006C587B"/>
    <w:rsid w:val="006E70D0"/>
    <w:rsid w:val="006F2B3B"/>
    <w:rsid w:val="00707700"/>
    <w:rsid w:val="007450D4"/>
    <w:rsid w:val="007C5578"/>
    <w:rsid w:val="00815117"/>
    <w:rsid w:val="0088592E"/>
    <w:rsid w:val="0091440C"/>
    <w:rsid w:val="009675A6"/>
    <w:rsid w:val="00992B3E"/>
    <w:rsid w:val="00A51C07"/>
    <w:rsid w:val="00A61A6C"/>
    <w:rsid w:val="00AB0F31"/>
    <w:rsid w:val="00B245D2"/>
    <w:rsid w:val="00B34ECF"/>
    <w:rsid w:val="00C13B3E"/>
    <w:rsid w:val="00C25A4F"/>
    <w:rsid w:val="00C341CE"/>
    <w:rsid w:val="00C8756A"/>
    <w:rsid w:val="00CA13F4"/>
    <w:rsid w:val="00CB7302"/>
    <w:rsid w:val="00CD54E3"/>
    <w:rsid w:val="00CF5E7E"/>
    <w:rsid w:val="00D31C69"/>
    <w:rsid w:val="00D4674D"/>
    <w:rsid w:val="00D61F62"/>
    <w:rsid w:val="00D80B82"/>
    <w:rsid w:val="00DC2AA0"/>
    <w:rsid w:val="00DD0870"/>
    <w:rsid w:val="00E41A17"/>
    <w:rsid w:val="00EC30AE"/>
    <w:rsid w:val="00ED59C5"/>
    <w:rsid w:val="00F33E49"/>
    <w:rsid w:val="00F93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21D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34ECF"/>
    <w:pPr>
      <w:keepNext/>
      <w:keepLines/>
      <w:spacing w:before="24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34ECF"/>
    <w:rPr>
      <w:rFonts w:ascii="Calibri Light" w:hAnsi="Calibri Light" w:cs="Times New Roman"/>
      <w:color w:val="2E74B5"/>
      <w:sz w:val="32"/>
      <w:szCs w:val="32"/>
      <w:lang w:eastAsia="ru-RU"/>
    </w:rPr>
  </w:style>
  <w:style w:type="character" w:customStyle="1" w:styleId="1">
    <w:name w:val="Основной текст1"/>
    <w:basedOn w:val="DefaultParagraphFont"/>
    <w:uiPriority w:val="99"/>
    <w:rsid w:val="0000621D"/>
    <w:rPr>
      <w:rFonts w:ascii="Times New Roman" w:hAnsi="Times New Roman" w:cs="Times New Roman"/>
      <w:color w:val="000000"/>
      <w:spacing w:val="7"/>
      <w:w w:val="100"/>
      <w:position w:val="0"/>
      <w:sz w:val="23"/>
      <w:szCs w:val="23"/>
      <w:u w:val="none"/>
      <w:lang w:val="ru-RU" w:eastAsia="ru-RU"/>
    </w:rPr>
  </w:style>
  <w:style w:type="character" w:customStyle="1" w:styleId="42pt">
    <w:name w:val="Основной текст (4) + Интервал 2 pt"/>
    <w:basedOn w:val="DefaultParagraphFont"/>
    <w:uiPriority w:val="99"/>
    <w:rsid w:val="0000621D"/>
    <w:rPr>
      <w:rFonts w:ascii="Times New Roman" w:hAnsi="Times New Roman" w:cs="Times New Roman"/>
      <w:b/>
      <w:bCs/>
      <w:color w:val="000000"/>
      <w:spacing w:val="50"/>
      <w:w w:val="100"/>
      <w:position w:val="0"/>
      <w:sz w:val="23"/>
      <w:szCs w:val="23"/>
      <w:u w:val="none"/>
      <w:lang w:val="ru-RU" w:eastAsia="ru-RU"/>
    </w:rPr>
  </w:style>
  <w:style w:type="character" w:customStyle="1" w:styleId="2">
    <w:name w:val="Основной текст2"/>
    <w:basedOn w:val="DefaultParagraphFont"/>
    <w:uiPriority w:val="99"/>
    <w:rsid w:val="0000621D"/>
    <w:rPr>
      <w:rFonts w:ascii="Times New Roman" w:hAnsi="Times New Roman" w:cs="Times New Roman"/>
      <w:color w:val="000000"/>
      <w:spacing w:val="7"/>
      <w:w w:val="100"/>
      <w:position w:val="0"/>
      <w:sz w:val="23"/>
      <w:szCs w:val="23"/>
      <w:u w:val="single"/>
      <w:lang w:val="ru-RU" w:eastAsia="ru-RU"/>
    </w:rPr>
  </w:style>
  <w:style w:type="character" w:customStyle="1" w:styleId="3">
    <w:name w:val="Основной текст3"/>
    <w:basedOn w:val="DefaultParagraphFont"/>
    <w:uiPriority w:val="99"/>
    <w:rsid w:val="0000621D"/>
    <w:rPr>
      <w:rFonts w:ascii="Times New Roman" w:hAnsi="Times New Roman" w:cs="Times New Roman"/>
      <w:color w:val="000000"/>
      <w:spacing w:val="7"/>
      <w:w w:val="100"/>
      <w:position w:val="0"/>
      <w:sz w:val="23"/>
      <w:szCs w:val="23"/>
      <w:u w:val="none"/>
      <w:lang w:val="ru-RU" w:eastAsia="ru-RU"/>
    </w:rPr>
  </w:style>
  <w:style w:type="character" w:customStyle="1" w:styleId="20">
    <w:name w:val="Колонтитул (2)_"/>
    <w:basedOn w:val="DefaultParagraphFont"/>
    <w:link w:val="21"/>
    <w:uiPriority w:val="99"/>
    <w:locked/>
    <w:rsid w:val="0000621D"/>
    <w:rPr>
      <w:rFonts w:ascii="Times New Roman" w:hAnsi="Times New Roman" w:cs="Times New Roman"/>
      <w:b/>
      <w:bCs/>
      <w:spacing w:val="8"/>
      <w:shd w:val="clear" w:color="auto" w:fill="FFFFFF"/>
    </w:rPr>
  </w:style>
  <w:style w:type="character" w:customStyle="1" w:styleId="22">
    <w:name w:val="Основной текст (2)"/>
    <w:basedOn w:val="DefaultParagraphFont"/>
    <w:uiPriority w:val="99"/>
    <w:rsid w:val="0000621D"/>
    <w:rPr>
      <w:rFonts w:ascii="Times New Roman" w:hAnsi="Times New Roman" w:cs="Times New Roman"/>
      <w:i/>
      <w:iCs/>
      <w:color w:val="000000"/>
      <w:spacing w:val="1"/>
      <w:w w:val="100"/>
      <w:position w:val="0"/>
      <w:sz w:val="23"/>
      <w:szCs w:val="23"/>
      <w:u w:val="single"/>
      <w:lang w:val="ru-RU" w:eastAsia="ru-RU"/>
    </w:rPr>
  </w:style>
  <w:style w:type="character" w:customStyle="1" w:styleId="4">
    <w:name w:val="Основной текст (4) + Курсив"/>
    <w:aliases w:val="Интервал 0 pt17"/>
    <w:basedOn w:val="DefaultParagraphFont"/>
    <w:uiPriority w:val="99"/>
    <w:rsid w:val="0000621D"/>
    <w:rPr>
      <w:rFonts w:ascii="Times New Roman" w:hAnsi="Times New Roman" w:cs="Times New Roman"/>
      <w:b/>
      <w:bCs/>
      <w:i/>
      <w:iCs/>
      <w:color w:val="000000"/>
      <w:spacing w:val="2"/>
      <w:w w:val="100"/>
      <w:position w:val="0"/>
      <w:sz w:val="23"/>
      <w:szCs w:val="23"/>
      <w:u w:val="none"/>
      <w:lang w:val="ru-RU" w:eastAsia="ru-RU"/>
    </w:rPr>
  </w:style>
  <w:style w:type="character" w:customStyle="1" w:styleId="a">
    <w:name w:val="Основной текст + Полужирный"/>
    <w:aliases w:val="Интервал 0 pt16"/>
    <w:basedOn w:val="DefaultParagraphFont"/>
    <w:uiPriority w:val="99"/>
    <w:rsid w:val="0000621D"/>
    <w:rPr>
      <w:rFonts w:ascii="Times New Roman" w:hAnsi="Times New Roman" w:cs="Times New Roman"/>
      <w:b/>
      <w:bCs/>
      <w:color w:val="000000"/>
      <w:spacing w:val="10"/>
      <w:w w:val="100"/>
      <w:position w:val="0"/>
      <w:sz w:val="23"/>
      <w:szCs w:val="23"/>
      <w:u w:val="none"/>
      <w:lang w:val="ru-RU" w:eastAsia="ru-RU"/>
    </w:rPr>
  </w:style>
  <w:style w:type="character" w:customStyle="1" w:styleId="12pt">
    <w:name w:val="Основной текст + 12 pt"/>
    <w:aliases w:val="Интервал 0 pt15"/>
    <w:basedOn w:val="DefaultParagraphFont"/>
    <w:uiPriority w:val="99"/>
    <w:rsid w:val="0000621D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40">
    <w:name w:val="Основной текст + Курсив4"/>
    <w:aliases w:val="Интервал 0 pt10"/>
    <w:basedOn w:val="DefaultParagraphFont"/>
    <w:uiPriority w:val="99"/>
    <w:rsid w:val="0000621D"/>
    <w:rPr>
      <w:rFonts w:ascii="Times New Roman" w:hAnsi="Times New Roman" w:cs="Times New Roman"/>
      <w:i/>
      <w:iCs/>
      <w:color w:val="000000"/>
      <w:spacing w:val="1"/>
      <w:w w:val="100"/>
      <w:position w:val="0"/>
      <w:sz w:val="23"/>
      <w:szCs w:val="23"/>
      <w:u w:val="none"/>
      <w:lang w:val="ru-RU" w:eastAsia="ru-RU"/>
    </w:rPr>
  </w:style>
  <w:style w:type="character" w:customStyle="1" w:styleId="41">
    <w:name w:val="Основной текст (4)"/>
    <w:basedOn w:val="DefaultParagraphFont"/>
    <w:uiPriority w:val="99"/>
    <w:rsid w:val="0000621D"/>
    <w:rPr>
      <w:rFonts w:ascii="Times New Roman" w:hAnsi="Times New Roman" w:cs="Times New Roman"/>
      <w:b/>
      <w:bCs/>
      <w:color w:val="000000"/>
      <w:spacing w:val="10"/>
      <w:w w:val="100"/>
      <w:position w:val="0"/>
      <w:sz w:val="23"/>
      <w:szCs w:val="23"/>
      <w:u w:val="single"/>
      <w:lang w:val="ru-RU" w:eastAsia="ru-RU"/>
    </w:rPr>
  </w:style>
  <w:style w:type="character" w:customStyle="1" w:styleId="78">
    <w:name w:val="Основной текст (7) + 8"/>
    <w:aliases w:val="5 pt3,Не полужирный1,Курсив4,Интервал -1 pt"/>
    <w:basedOn w:val="DefaultParagraphFont"/>
    <w:uiPriority w:val="99"/>
    <w:rsid w:val="0000621D"/>
    <w:rPr>
      <w:rFonts w:ascii="Times New Roman" w:hAnsi="Times New Roman" w:cs="Times New Roman"/>
      <w:b/>
      <w:bCs/>
      <w:i/>
      <w:iCs/>
      <w:color w:val="000000"/>
      <w:spacing w:val="-33"/>
      <w:w w:val="100"/>
      <w:position w:val="0"/>
      <w:sz w:val="17"/>
      <w:szCs w:val="17"/>
      <w:u w:val="none"/>
      <w:lang w:val="en-US" w:eastAsia="en-US"/>
    </w:rPr>
  </w:style>
  <w:style w:type="character" w:customStyle="1" w:styleId="7Candara">
    <w:name w:val="Основной текст (7) + Candara"/>
    <w:aliases w:val="Интервал 0 pt7"/>
    <w:basedOn w:val="DefaultParagraphFont"/>
    <w:uiPriority w:val="99"/>
    <w:rsid w:val="0000621D"/>
    <w:rPr>
      <w:rFonts w:ascii="Candara" w:hAnsi="Candara" w:cs="Candara"/>
      <w:b/>
      <w:bCs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paragraph" w:customStyle="1" w:styleId="21">
    <w:name w:val="Колонтитул (2)"/>
    <w:basedOn w:val="Normal"/>
    <w:link w:val="20"/>
    <w:uiPriority w:val="99"/>
    <w:rsid w:val="0000621D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pacing w:val="8"/>
      <w:sz w:val="22"/>
      <w:szCs w:val="22"/>
      <w:lang w:eastAsia="en-US"/>
    </w:rPr>
  </w:style>
  <w:style w:type="paragraph" w:styleId="NoSpacing">
    <w:name w:val="No Spacing"/>
    <w:uiPriority w:val="99"/>
    <w:qFormat/>
    <w:rsid w:val="0000621D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0D38AB"/>
    <w:pPr>
      <w:ind w:left="720"/>
      <w:contextualSpacing/>
    </w:pPr>
  </w:style>
  <w:style w:type="table" w:customStyle="1" w:styleId="TableGrid">
    <w:name w:val="TableGrid"/>
    <w:uiPriority w:val="99"/>
    <w:rsid w:val="00E41A17"/>
    <w:rPr>
      <w:rFonts w:eastAsia="Times New Roman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99"/>
    <w:rsid w:val="00AB0F3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EC30A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24E7F"/>
    <w:rPr>
      <w:rFonts w:ascii="Times New Roman" w:hAnsi="Times New Roman" w:cs="Courier New"/>
      <w:color w:val="000000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38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1188</Words>
  <Characters>6776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</dc:title>
  <dc:subject/>
  <dc:creator>Наталия Селютина</dc:creator>
  <cp:keywords/>
  <dc:description/>
  <cp:lastModifiedBy>Андрей</cp:lastModifiedBy>
  <cp:revision>2</cp:revision>
  <dcterms:created xsi:type="dcterms:W3CDTF">2024-09-24T16:37:00Z</dcterms:created>
  <dcterms:modified xsi:type="dcterms:W3CDTF">2024-09-24T16:37:00Z</dcterms:modified>
</cp:coreProperties>
</file>