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69" w:rsidRPr="00074110" w:rsidRDefault="00BB3B69" w:rsidP="00C20E4E">
      <w:pPr>
        <w:spacing w:after="0" w:line="240" w:lineRule="auto"/>
        <w:jc w:val="center"/>
        <w:rPr>
          <w:rFonts w:ascii="Comic Sans MS" w:eastAsia="Times New Roman" w:hAnsi="Comic Sans MS" w:cs="Calibri"/>
          <w:sz w:val="36"/>
          <w:szCs w:val="36"/>
          <w:lang w:eastAsia="ru-RU"/>
        </w:rPr>
      </w:pPr>
      <w:r w:rsidRPr="00074110">
        <w:rPr>
          <w:rFonts w:ascii="Comic Sans MS" w:eastAsia="Times New Roman" w:hAnsi="Comic Sans MS" w:cs="Calibri"/>
          <w:sz w:val="36"/>
          <w:szCs w:val="36"/>
          <w:lang w:eastAsia="ru-RU"/>
        </w:rPr>
        <w:t>Рекомендации для родителей.</w:t>
      </w:r>
    </w:p>
    <w:p w:rsidR="00C20E4E" w:rsidRPr="00114D70" w:rsidRDefault="00C20E4E" w:rsidP="00C20E4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omic Sans MS" w:eastAsia="Times New Roman" w:hAnsi="Comic Sans MS" w:cs="Calibri"/>
          <w:color w:val="5B9BD5"/>
          <w:sz w:val="36"/>
          <w:szCs w:val="36"/>
          <w:lang w:eastAsia="ru-RU"/>
        </w:rPr>
        <w:t>П</w:t>
      </w:r>
      <w:r w:rsidRPr="00114D70">
        <w:rPr>
          <w:rFonts w:ascii="Comic Sans MS" w:eastAsia="Times New Roman" w:hAnsi="Comic Sans MS" w:cs="Calibri"/>
          <w:color w:val="5B9BD5"/>
          <w:sz w:val="36"/>
          <w:szCs w:val="36"/>
          <w:lang w:eastAsia="ru-RU"/>
        </w:rPr>
        <w:t xml:space="preserve">РОФИЛАКТИКА УПОТРЕБЛЕНИЯ </w:t>
      </w:r>
      <w:bookmarkStart w:id="0" w:name="_GoBack"/>
      <w:bookmarkEnd w:id="0"/>
      <w:r w:rsidRPr="00114D70">
        <w:rPr>
          <w:rFonts w:ascii="Comic Sans MS" w:eastAsia="Times New Roman" w:hAnsi="Comic Sans MS" w:cs="Calibri"/>
          <w:color w:val="5B9BD5"/>
          <w:sz w:val="36"/>
          <w:szCs w:val="36"/>
          <w:lang w:eastAsia="ru-RU"/>
        </w:rPr>
        <w:t>ПСИХОАКТИВНЫХ ВЕЩЕСТВ ПОДРОСТКАМИ</w:t>
      </w:r>
    </w:p>
    <w:p w:rsidR="00C20E4E" w:rsidRPr="00114D70" w:rsidRDefault="00C20E4E" w:rsidP="00C20E4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Здоровье ребенка — самое большое счастье для родителей. Но, к сожалению, все больше и больше подростков начинают употреблять </w:t>
      </w: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табак, алкоголь и наркотики </w:t>
      </w: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(далее </w:t>
      </w: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ПАВ – </w:t>
      </w:r>
      <w:proofErr w:type="spellStart"/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психоактивные</w:t>
      </w:r>
      <w:proofErr w:type="spellEnd"/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 xml:space="preserve"> вещества).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C20E4E" w:rsidRPr="00114D70" w:rsidRDefault="00C20E4E" w:rsidP="00C20E4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b/>
          <w:bCs/>
          <w:color w:val="2E75B5"/>
          <w:sz w:val="24"/>
          <w:szCs w:val="24"/>
          <w:lang w:eastAsia="ru-RU"/>
        </w:rPr>
        <w:t>Несколько правил, позволяющих предотвратить потребление ПАВ подростками: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1. Общайтесь друг с другом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Общение — основная человеческая потребность, особенно для родителей и детей. Отсутствие общения с вами заставляет ребенка обращаться к другим людям, которые могли бы с ним поговорить. </w:t>
      </w: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Но кто они и что посоветуют Вашему ребенку?</w:t>
      </w:r>
      <w:r w:rsidR="0007411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Помните об этом, старайтесь быть инициатором откровенного, открытого общения со своим ребенком.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2. Выслушивайте друг друга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Умение слушать — основа эффективного общения, но делать это не так легко, как может показаться со стороны. Умение слушать означает: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• быть внимательным к ребенку;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• выслушивать его точку зрения;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• уделять внимание взглядам и чувствам ребенка.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 xml:space="preserve">Важно знать, чем именно занят ваш ребенок. Иногда внешнее отсутствие каких-либо не желательных действий скрывает за собой вредное занятие. 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Поддерживайте разговор с ребенком, демонстрируйте вашу заинтересованность в том, что он вам рассказывает.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3. Ставьте себя на его место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Подростку часто кажется, что его проблемы никто и никогда не переживал. Было бы неплохо показать, что вы осознаете, насколько ему сложно. Можно рассказать какие-то похожие истории из вашего детства или ваших знакомых.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ним происходит. Если Вам удастся стать своему ребенку </w:t>
      </w: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ДРУГОМ, </w:t>
      </w: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вы будете самым счастливым родителем!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4. Проводите время вместе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 xml:space="preserve">Очень важно, когда родители вместе занимаются спортом, музыкой, рисованием или иным способом устраивают с ребенком совместный досуг или вашу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 Для ребенка важно иметь интересы, которые будут самым действенным средством защиты от табака, </w:t>
      </w: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lastRenderedPageBreak/>
        <w:t>алкоголя и наркотиков. Поддерживая его увлечения, вы делаете очень важный шаг в предупреждении от употребления ПАВ.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5. Дружите с его друзьями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 xml:space="preserve">Очень часто ребенок впервые пробует ПАВ в кругу друзей. Порой друзья оказывают огромное влияние на поступки вашего ребенка.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</w:t>
      </w:r>
      <w:r w:rsidR="00074110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 xml:space="preserve">к школе и так далее. Кроме того, </w:t>
      </w: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в этом возрасте весьма велика тяга к разного рода экспериментам. Дети пробуют курить, пить. У многих в будущем это может стать привычкой. Поэтому очень важно знать друзей, с которыми общается ваш ребенок.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6. Подавайте пример</w:t>
      </w:r>
      <w:r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.</w:t>
      </w: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 Алкоголь, табак и медицинские препараты используются многими людьми.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Конечно, употребление любого из вышеуказанных веществ законно, но здесь очень важен родительский пример. Родительское пристрастие к алкоголю и декларируемый запрет на него для детей дает повод обвинить вас в неискренности, в "двойной морали". </w:t>
      </w: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Несовершенные сами, мы не можем вырастить</w:t>
      </w: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 </w:t>
      </w: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совершенных детей!</w:t>
      </w:r>
    </w:p>
    <w:p w:rsidR="00C20E4E" w:rsidRPr="00114D70" w:rsidRDefault="00C20E4E" w:rsidP="00C20E4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b/>
          <w:bCs/>
          <w:color w:val="2E75B5"/>
          <w:sz w:val="24"/>
          <w:szCs w:val="24"/>
          <w:lang w:eastAsia="ru-RU"/>
        </w:rPr>
        <w:t>Признаки, по которым можно определить, что ребенок начал употреблять наркотики.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• Резкие перепады в настроении ребенка: беспричинное возбуждение, апатия, смех без повода или сонливость.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• Изменение ритма сна ребенка: в течение дня он сонлив, вял, медлителен, а после вечерней прогулки выглядит бодрым и энергичным.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• Изменение аппетита и поведения ребенка во время еды: может целыми днями не есть и не жаловаться на то, что голоден, а после прогулки готов проглотить целого "слона".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• Общение по телефону с использованием странных слов, понятных только говорящим.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• Потеря интереса к прежним увлечениям, занятиям.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• Исчезновение денег и вещей из дома.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• Проявление раннее не свойственной грубости, лживость, изворотливость.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• Незнакомый, странный запах, который порой исходит от ребенка.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• Наличие признаков простуды: заложенность носа, чиханье, слезотечение, чувство озноба, потливости – это могут быть первые признаки отмены наркотика (наркотическая ломка).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Все перечисленное - только повод задуматься, все ли в порядке. Ведь характер ребенка, его поведение в семье с возрастом меняются. И по первому изменению поведения ребенка сильно волноваться не стоит. Но необходимо продолжить наблюдение за ребенком, если такие признаки вы будете наблюдать и дальше. Если у вас все же возникли подозрения по поводу употребления наркотиков надо внимательно осмотреть комнату ребенка и его вещи.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lastRenderedPageBreak/>
        <w:t>Если вы обнаружите</w:t>
      </w:r>
      <w:r w:rsidRPr="00114D70">
        <w:rPr>
          <w:rFonts w:ascii="Comic Sans MS" w:eastAsia="Times New Roman" w:hAnsi="Comic Sans MS" w:cs="Calibri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дешевые папиросы, кусочки фольги, закопченные ложки, бритвенные лезвия со следами белого порошка или бурой грязи, шприцы и иглы, тогда все сомнения отпадают, вам надо признать, что сын или дочь познакомились с наркотиками.</w:t>
      </w:r>
    </w:p>
    <w:p w:rsidR="00C20E4E" w:rsidRPr="00114D70" w:rsidRDefault="00C20E4E" w:rsidP="00C20E4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b/>
          <w:bCs/>
          <w:color w:val="2E75B5"/>
          <w:sz w:val="24"/>
          <w:szCs w:val="24"/>
          <w:lang w:eastAsia="ru-RU"/>
        </w:rPr>
        <w:t>Что делать если вы узнали о том, что ребенок попробовал</w:t>
      </w:r>
      <w:r w:rsidRPr="002A5A27">
        <w:rPr>
          <w:rFonts w:ascii="Comic Sans MS" w:eastAsia="Times New Roman" w:hAnsi="Comic Sans MS" w:cs="Calibri"/>
          <w:color w:val="2E75B5"/>
          <w:sz w:val="24"/>
          <w:szCs w:val="24"/>
          <w:lang w:eastAsia="ru-RU"/>
        </w:rPr>
        <w:t> </w:t>
      </w:r>
      <w:r w:rsidRPr="002A5A27">
        <w:rPr>
          <w:rFonts w:ascii="Comic Sans MS" w:eastAsia="Times New Roman" w:hAnsi="Comic Sans MS" w:cs="Calibri"/>
          <w:b/>
          <w:bCs/>
          <w:color w:val="2E75B5"/>
          <w:sz w:val="24"/>
          <w:szCs w:val="24"/>
          <w:lang w:eastAsia="ru-RU"/>
        </w:rPr>
        <w:t>наркотик?</w:t>
      </w:r>
    </w:p>
    <w:p w:rsidR="00C20E4E" w:rsidRPr="0007411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74110">
        <w:rPr>
          <w:rFonts w:ascii="Comic Sans MS" w:eastAsia="Times New Roman" w:hAnsi="Comic Sans MS" w:cs="Calibri"/>
          <w:b/>
          <w:bCs/>
          <w:iCs/>
          <w:color w:val="000000"/>
          <w:sz w:val="24"/>
          <w:szCs w:val="24"/>
          <w:lang w:eastAsia="ru-RU"/>
        </w:rPr>
        <w:t>Употребляющему наркотики человеку можно помочь избавиться от этой опасной привычки</w:t>
      </w:r>
      <w:r w:rsidRPr="00074110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 </w:t>
      </w:r>
      <w:r w:rsidRPr="00074110">
        <w:rPr>
          <w:rFonts w:ascii="Comic Sans MS" w:eastAsia="Times New Roman" w:hAnsi="Comic Sans MS" w:cs="Calibri"/>
          <w:b/>
          <w:bCs/>
          <w:iCs/>
          <w:color w:val="000000"/>
          <w:sz w:val="24"/>
          <w:szCs w:val="24"/>
          <w:lang w:eastAsia="ru-RU"/>
        </w:rPr>
        <w:t>только в том случае, если он сам этого захочет!!!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Перед тем, как провести с ребенком серьезный разговор, составьте для себя список доводов, чтобы разъяснить, почему возникла потребность в таком разговоре.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Будьте готовы, что разговор вызовет у вашего ребенка раздражение. Нужно ожидать, что ребенок попробует «надавить» на ваши чувства. Но ваша твердая позиция будет для него наилучшей заботой.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Поэтому объясните ему всю опасность употребления наркотиков: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u w:val="single"/>
          <w:lang w:eastAsia="ru-RU"/>
        </w:rPr>
        <w:t>Первое, что нужно объяснить ребенку, что легких наркотиков не бывает!!!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• расскажите, что через шприц довольно легко получить ВИЧ-инфекцию и гепатит С, который сделает его инвалидом;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• что под разрушительным воздействием наркотика он очень быстро утратит память и не сможет не только работать на компьютере, но даже прочитать книгу;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• что наркоман не сможет иметь здоровых детей;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• объясните, что состояние, в котором он находится это болезнь. Как и любая другая болезнь, наркомания подлежит лечению, а если тяжелую болезнь пустить на самотек, она может привести к смерти;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Если вы подозреваете, что ваш ребенок употребляет наркотики, не делайте вид, что ничего не случилось. Не тяните время – обратитесь к специалисту наркологу.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Не следует бояться слова «нарколог», т. к. в данной ситуации помочь вам сможет только профессионал.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- Ваша задача уговорить ребенка обратиться за помощью к специалистам!!!</w:t>
      </w:r>
    </w:p>
    <w:p w:rsidR="00C20E4E" w:rsidRPr="00114D70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- Поддержите его, проявите понимание и заботу.</w:t>
      </w:r>
    </w:p>
    <w:p w:rsidR="00C20E4E" w:rsidRPr="002A5A27" w:rsidRDefault="00C20E4E" w:rsidP="00C20E4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-И постарайтесь стать для своего ребенка не врагом,</w:t>
      </w: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 </w:t>
      </w: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от которого нужно скрываться и таиться,</w:t>
      </w:r>
      <w:r w:rsidRPr="002A5A27">
        <w:rPr>
          <w:rFonts w:ascii="Comic Sans MS" w:eastAsia="Times New Roman" w:hAnsi="Comic Sans MS" w:cs="Calibri"/>
          <w:color w:val="000000"/>
          <w:sz w:val="24"/>
          <w:szCs w:val="24"/>
          <w:lang w:eastAsia="ru-RU"/>
        </w:rPr>
        <w:t> </w:t>
      </w:r>
      <w:r w:rsidRPr="00114D70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ru-RU"/>
        </w:rPr>
        <w:t>а союзником, который поможет справиться с надвигающейся бедой!!!</w:t>
      </w:r>
    </w:p>
    <w:p w:rsidR="00163384" w:rsidRDefault="00163384"/>
    <w:sectPr w:rsidR="00163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EE"/>
    <w:rsid w:val="00074110"/>
    <w:rsid w:val="00163384"/>
    <w:rsid w:val="00A277EE"/>
    <w:rsid w:val="00BB3B69"/>
    <w:rsid w:val="00C2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8FC9"/>
  <w15:chartTrackingRefBased/>
  <w15:docId w15:val="{74016E7A-6194-4B3D-A77D-041B5DD6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992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</dc:creator>
  <cp:keywords/>
  <dc:description/>
  <cp:lastModifiedBy>AQUARIUS</cp:lastModifiedBy>
  <cp:revision>4</cp:revision>
  <dcterms:created xsi:type="dcterms:W3CDTF">2024-06-13T07:55:00Z</dcterms:created>
  <dcterms:modified xsi:type="dcterms:W3CDTF">2025-10-14T06:46:00Z</dcterms:modified>
</cp:coreProperties>
</file>